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19A" w:rsidRDefault="00876EE5" w:rsidP="0048319A">
      <w:pPr>
        <w:pStyle w:val="a7"/>
        <w:ind w:firstLine="709"/>
        <w:rPr>
          <w:rFonts w:ascii="Times New Roman" w:hAnsi="Times New Roman" w:cs="Times New Roman"/>
        </w:rPr>
      </w:pPr>
      <w:bookmarkStart w:id="0" w:name="_GoBack"/>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450342</wp:posOffset>
            </wp:positionH>
            <wp:positionV relativeFrom="paragraph">
              <wp:posOffset>-3200</wp:posOffset>
            </wp:positionV>
            <wp:extent cx="6570980" cy="9031207"/>
            <wp:effectExtent l="0" t="0" r="1270" b="0"/>
            <wp:wrapNone/>
            <wp:docPr id="1" name="Рисунок 1" descr="C:\Users\zooom\OneDrive\Изображения\Сканы\Скан_20220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oom\OneDrive\Изображения\Сканы\Скан_2022091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70980" cy="9031207"/>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F533AA">
        <w:rPr>
          <w:rFonts w:ascii="Times New Roman" w:hAnsi="Times New Roman" w:cs="Times New Roman"/>
        </w:rPr>
        <w:t xml:space="preserve">              </w:t>
      </w:r>
      <w:r w:rsidR="00C704E6">
        <w:rPr>
          <w:rFonts w:ascii="Times New Roman" w:hAnsi="Times New Roman" w:cs="Times New Roman"/>
        </w:rPr>
        <w:t xml:space="preserve"> </w:t>
      </w:r>
      <w:r w:rsidR="0048319A">
        <w:rPr>
          <w:rFonts w:ascii="Times New Roman" w:hAnsi="Times New Roman" w:cs="Times New Roman"/>
        </w:rPr>
        <w:t xml:space="preserve">РАССМОТРЕНО                                                                                                       </w:t>
      </w:r>
      <w:r w:rsidR="0048319A" w:rsidRPr="009F1571">
        <w:rPr>
          <w:rFonts w:ascii="Times New Roman" w:hAnsi="Times New Roman" w:cs="Times New Roman"/>
        </w:rPr>
        <w:t>УТВЕРЖДЕНО</w:t>
      </w:r>
    </w:p>
    <w:p w:rsidR="0048319A" w:rsidRPr="009F1571" w:rsidRDefault="0048319A" w:rsidP="0048319A">
      <w:pPr>
        <w:pStyle w:val="a7"/>
        <w:ind w:firstLine="709"/>
        <w:jc w:val="right"/>
        <w:rPr>
          <w:rFonts w:ascii="Times New Roman" w:hAnsi="Times New Roman" w:cs="Times New Roman"/>
        </w:rPr>
      </w:pPr>
      <w:r>
        <w:rPr>
          <w:rFonts w:ascii="Times New Roman" w:hAnsi="Times New Roman" w:cs="Times New Roman"/>
        </w:rPr>
        <w:t xml:space="preserve">на педагогическом совете                                                                                                </w:t>
      </w:r>
      <w:r w:rsidRPr="009F1571">
        <w:rPr>
          <w:rFonts w:ascii="Times New Roman" w:hAnsi="Times New Roman" w:cs="Times New Roman"/>
        </w:rPr>
        <w:t xml:space="preserve"> </w:t>
      </w:r>
      <w:r>
        <w:rPr>
          <w:rFonts w:ascii="Times New Roman" w:hAnsi="Times New Roman" w:cs="Times New Roman"/>
        </w:rPr>
        <w:t>д</w:t>
      </w:r>
      <w:r w:rsidRPr="009F1571">
        <w:rPr>
          <w:rFonts w:ascii="Times New Roman" w:hAnsi="Times New Roman" w:cs="Times New Roman"/>
        </w:rPr>
        <w:t>иректор</w:t>
      </w:r>
      <w:r>
        <w:rPr>
          <w:rFonts w:ascii="Times New Roman" w:hAnsi="Times New Roman" w:cs="Times New Roman"/>
        </w:rPr>
        <w:t xml:space="preserve">ом                                                                                                   </w:t>
      </w:r>
    </w:p>
    <w:p w:rsidR="0048319A" w:rsidRPr="009F1571" w:rsidRDefault="004B494B" w:rsidP="0048319A">
      <w:pPr>
        <w:pStyle w:val="a7"/>
        <w:ind w:firstLine="709"/>
        <w:jc w:val="right"/>
        <w:rPr>
          <w:rFonts w:ascii="Times New Roman" w:hAnsi="Times New Roman" w:cs="Times New Roman"/>
        </w:rPr>
      </w:pPr>
      <w:r>
        <w:rPr>
          <w:rFonts w:ascii="Times New Roman" w:hAnsi="Times New Roman" w:cs="Times New Roman"/>
        </w:rPr>
        <w:t>протокол  №3 от 29</w:t>
      </w:r>
      <w:r w:rsidR="0048319A">
        <w:rPr>
          <w:rFonts w:ascii="Times New Roman" w:hAnsi="Times New Roman" w:cs="Times New Roman"/>
        </w:rPr>
        <w:t>.08.202</w:t>
      </w:r>
      <w:r>
        <w:rPr>
          <w:rFonts w:ascii="Times New Roman" w:hAnsi="Times New Roman" w:cs="Times New Roman"/>
        </w:rPr>
        <w:t>2</w:t>
      </w:r>
      <w:r w:rsidR="0048319A">
        <w:rPr>
          <w:rFonts w:ascii="Times New Roman" w:hAnsi="Times New Roman" w:cs="Times New Roman"/>
        </w:rPr>
        <w:t xml:space="preserve">г.                                                  </w:t>
      </w:r>
      <w:r w:rsidR="0048319A" w:rsidRPr="009F1571">
        <w:rPr>
          <w:rFonts w:ascii="Times New Roman" w:hAnsi="Times New Roman" w:cs="Times New Roman"/>
        </w:rPr>
        <w:t>МБОУ «Староме</w:t>
      </w:r>
      <w:r w:rsidR="00767D62">
        <w:rPr>
          <w:rFonts w:ascii="Times New Roman" w:hAnsi="Times New Roman" w:cs="Times New Roman"/>
        </w:rPr>
        <w:t>н</w:t>
      </w:r>
      <w:r w:rsidR="0048319A" w:rsidRPr="009F1571">
        <w:rPr>
          <w:rFonts w:ascii="Times New Roman" w:hAnsi="Times New Roman" w:cs="Times New Roman"/>
        </w:rPr>
        <w:t>зелябашская ООШ</w:t>
      </w:r>
    </w:p>
    <w:p w:rsidR="0048319A" w:rsidRDefault="0048319A" w:rsidP="0048319A">
      <w:pPr>
        <w:pStyle w:val="a7"/>
        <w:ind w:firstLine="709"/>
        <w:jc w:val="right"/>
        <w:rPr>
          <w:rFonts w:ascii="Times New Roman" w:hAnsi="Times New Roman" w:cs="Times New Roman"/>
        </w:rPr>
      </w:pPr>
      <w:r w:rsidRPr="009F1571">
        <w:rPr>
          <w:rFonts w:ascii="Times New Roman" w:hAnsi="Times New Roman" w:cs="Times New Roman"/>
        </w:rPr>
        <w:t>имени А.Тимергалина</w:t>
      </w:r>
    </w:p>
    <w:p w:rsidR="0048319A" w:rsidRDefault="0048319A" w:rsidP="0048319A">
      <w:pPr>
        <w:pStyle w:val="a7"/>
        <w:ind w:firstLine="709"/>
        <w:jc w:val="right"/>
        <w:rPr>
          <w:rFonts w:ascii="Times New Roman" w:hAnsi="Times New Roman" w:cs="Times New Roman"/>
        </w:rPr>
      </w:pPr>
      <w:r w:rsidRPr="009F1571">
        <w:rPr>
          <w:rFonts w:ascii="Times New Roman" w:hAnsi="Times New Roman" w:cs="Times New Roman"/>
        </w:rPr>
        <w:t>__________ Р.Х.Гильфанов</w:t>
      </w:r>
    </w:p>
    <w:p w:rsidR="0048319A" w:rsidRPr="009F1571" w:rsidRDefault="0048319A" w:rsidP="0048319A">
      <w:pPr>
        <w:pStyle w:val="a7"/>
        <w:ind w:firstLine="709"/>
        <w:jc w:val="right"/>
        <w:rPr>
          <w:rFonts w:ascii="Times New Roman" w:hAnsi="Times New Roman" w:cs="Times New Roman"/>
        </w:rPr>
      </w:pPr>
      <w:r>
        <w:rPr>
          <w:rFonts w:ascii="Times New Roman" w:hAnsi="Times New Roman" w:cs="Times New Roman"/>
        </w:rPr>
        <w:t xml:space="preserve">Приказ </w:t>
      </w:r>
    </w:p>
    <w:p w:rsidR="0048319A" w:rsidRPr="009F1571" w:rsidRDefault="004B494B" w:rsidP="0048319A">
      <w:pPr>
        <w:pStyle w:val="a7"/>
        <w:ind w:firstLine="709"/>
        <w:jc w:val="right"/>
        <w:rPr>
          <w:rFonts w:ascii="Times New Roman" w:hAnsi="Times New Roman" w:cs="Times New Roman"/>
        </w:rPr>
      </w:pPr>
      <w:r>
        <w:rPr>
          <w:rFonts w:ascii="Times New Roman" w:hAnsi="Times New Roman" w:cs="Times New Roman"/>
        </w:rPr>
        <w:t>№ 50 от  «29</w:t>
      </w:r>
      <w:r w:rsidR="0048319A" w:rsidRPr="002E7343">
        <w:rPr>
          <w:rFonts w:ascii="Times New Roman" w:hAnsi="Times New Roman" w:cs="Times New Roman"/>
        </w:rPr>
        <w:t xml:space="preserve"> »  августа </w:t>
      </w:r>
      <w:r w:rsidR="002E7343" w:rsidRPr="002E7343">
        <w:rPr>
          <w:rFonts w:ascii="Times New Roman" w:hAnsi="Times New Roman" w:cs="Times New Roman"/>
        </w:rPr>
        <w:t>202</w:t>
      </w:r>
      <w:r>
        <w:rPr>
          <w:rFonts w:ascii="Times New Roman" w:hAnsi="Times New Roman" w:cs="Times New Roman"/>
        </w:rPr>
        <w:t>2</w:t>
      </w:r>
      <w:r w:rsidR="0048319A" w:rsidRPr="002E7343">
        <w:rPr>
          <w:rFonts w:ascii="Times New Roman" w:hAnsi="Times New Roman" w:cs="Times New Roman"/>
        </w:rPr>
        <w:t>г</w:t>
      </w:r>
      <w:r w:rsidR="0048319A" w:rsidRPr="009F1571">
        <w:rPr>
          <w:rFonts w:ascii="Times New Roman" w:hAnsi="Times New Roman" w:cs="Times New Roman"/>
        </w:rPr>
        <w:t>.</w:t>
      </w:r>
    </w:p>
    <w:p w:rsidR="0048319A" w:rsidRPr="009F1571" w:rsidRDefault="0048319A" w:rsidP="0048319A">
      <w:pPr>
        <w:ind w:left="-426" w:firstLine="709"/>
        <w:jc w:val="right"/>
        <w:rPr>
          <w:rFonts w:ascii="Times New Roman" w:hAnsi="Times New Roman"/>
          <w:bCs/>
          <w:noProof/>
          <w:sz w:val="24"/>
          <w:szCs w:val="24"/>
        </w:rPr>
      </w:pPr>
    </w:p>
    <w:p w:rsidR="0048319A" w:rsidRPr="009F1571" w:rsidRDefault="0048319A" w:rsidP="0048319A">
      <w:pPr>
        <w:ind w:firstLine="709"/>
        <w:rPr>
          <w:rFonts w:ascii="Times New Roman" w:hAnsi="Times New Roman"/>
        </w:rPr>
      </w:pPr>
    </w:p>
    <w:p w:rsidR="00514385" w:rsidRPr="00F126D3" w:rsidRDefault="00514385" w:rsidP="00514385">
      <w:pPr>
        <w:autoSpaceDE w:val="0"/>
        <w:autoSpaceDN w:val="0"/>
        <w:adjustRightInd w:val="0"/>
        <w:spacing w:after="0" w:line="240" w:lineRule="auto"/>
        <w:jc w:val="right"/>
        <w:rPr>
          <w:rFonts w:ascii="Times New Roman" w:hAnsi="Times New Roman"/>
          <w:bCs/>
          <w:sz w:val="24"/>
          <w:szCs w:val="24"/>
        </w:rPr>
      </w:pPr>
    </w:p>
    <w:p w:rsidR="00514385" w:rsidRPr="00F126D3" w:rsidRDefault="00514385" w:rsidP="00514385">
      <w:pPr>
        <w:autoSpaceDE w:val="0"/>
        <w:autoSpaceDN w:val="0"/>
        <w:adjustRightInd w:val="0"/>
        <w:spacing w:after="0" w:line="240" w:lineRule="auto"/>
        <w:jc w:val="right"/>
        <w:rPr>
          <w:rFonts w:ascii="Times New Roman" w:hAnsi="Times New Roman"/>
          <w:bCs/>
          <w:sz w:val="24"/>
          <w:szCs w:val="24"/>
        </w:rPr>
      </w:pPr>
    </w:p>
    <w:p w:rsidR="00514385" w:rsidRPr="00F126D3" w:rsidRDefault="00514385" w:rsidP="00514385">
      <w:pPr>
        <w:autoSpaceDE w:val="0"/>
        <w:autoSpaceDN w:val="0"/>
        <w:adjustRightInd w:val="0"/>
        <w:spacing w:after="0" w:line="240" w:lineRule="auto"/>
        <w:jc w:val="right"/>
        <w:rPr>
          <w:rFonts w:ascii="Times New Roman" w:hAnsi="Times New Roman"/>
          <w:bCs/>
          <w:sz w:val="24"/>
          <w:szCs w:val="24"/>
        </w:rPr>
      </w:pPr>
    </w:p>
    <w:p w:rsidR="00514385" w:rsidRPr="00F126D3" w:rsidRDefault="00514385" w:rsidP="00514385">
      <w:pPr>
        <w:autoSpaceDE w:val="0"/>
        <w:autoSpaceDN w:val="0"/>
        <w:adjustRightInd w:val="0"/>
        <w:spacing w:after="0" w:line="240" w:lineRule="auto"/>
        <w:jc w:val="right"/>
        <w:rPr>
          <w:rFonts w:ascii="Times New Roman" w:hAnsi="Times New Roman"/>
          <w:bCs/>
          <w:sz w:val="24"/>
          <w:szCs w:val="24"/>
        </w:rPr>
      </w:pPr>
    </w:p>
    <w:p w:rsidR="00514385" w:rsidRPr="00F126D3" w:rsidRDefault="00514385" w:rsidP="00514385">
      <w:pPr>
        <w:autoSpaceDE w:val="0"/>
        <w:autoSpaceDN w:val="0"/>
        <w:adjustRightInd w:val="0"/>
        <w:spacing w:after="0" w:line="240" w:lineRule="auto"/>
        <w:jc w:val="right"/>
        <w:rPr>
          <w:rFonts w:ascii="Times New Roman" w:hAnsi="Times New Roman"/>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УЧЕБНЫЙ ПЛАН</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муниципального бюджетного общеобразовательного</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 xml:space="preserve">учреждения «Старомензелябашская </w:t>
      </w:r>
      <w:proofErr w:type="gramStart"/>
      <w:r w:rsidRPr="00F126D3">
        <w:rPr>
          <w:rFonts w:ascii="Times New Roman" w:hAnsi="Times New Roman"/>
          <w:b/>
          <w:bCs/>
          <w:sz w:val="24"/>
          <w:szCs w:val="24"/>
        </w:rPr>
        <w:t>основная</w:t>
      </w:r>
      <w:proofErr w:type="gramEnd"/>
      <w:r w:rsidRPr="00F126D3">
        <w:rPr>
          <w:rFonts w:ascii="Times New Roman" w:hAnsi="Times New Roman"/>
          <w:b/>
          <w:bCs/>
          <w:sz w:val="24"/>
          <w:szCs w:val="24"/>
        </w:rPr>
        <w:t xml:space="preserve"> </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общеобразовательная школа имени  А.Тимергалина»</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 xml:space="preserve">Сармановского муниципального района Республики </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r w:rsidRPr="00F126D3">
        <w:rPr>
          <w:rFonts w:ascii="Times New Roman" w:hAnsi="Times New Roman"/>
          <w:b/>
          <w:bCs/>
          <w:sz w:val="24"/>
          <w:szCs w:val="24"/>
        </w:rPr>
        <w:t>Татарстан на 20</w:t>
      </w:r>
      <w:r w:rsidR="004B494B">
        <w:rPr>
          <w:rFonts w:ascii="Times New Roman" w:hAnsi="Times New Roman"/>
          <w:b/>
          <w:bCs/>
          <w:sz w:val="24"/>
          <w:szCs w:val="24"/>
        </w:rPr>
        <w:t>22</w:t>
      </w:r>
      <w:r w:rsidRPr="00F126D3">
        <w:rPr>
          <w:rFonts w:ascii="Times New Roman" w:hAnsi="Times New Roman"/>
          <w:b/>
          <w:bCs/>
          <w:sz w:val="24"/>
          <w:szCs w:val="24"/>
        </w:rPr>
        <w:t>-20</w:t>
      </w:r>
      <w:r w:rsidR="004B494B">
        <w:rPr>
          <w:rFonts w:ascii="Times New Roman" w:hAnsi="Times New Roman"/>
          <w:b/>
          <w:bCs/>
          <w:sz w:val="24"/>
          <w:szCs w:val="24"/>
        </w:rPr>
        <w:t>23</w:t>
      </w:r>
      <w:r w:rsidRPr="00F126D3">
        <w:rPr>
          <w:rFonts w:ascii="Times New Roman" w:hAnsi="Times New Roman"/>
          <w:b/>
          <w:bCs/>
          <w:sz w:val="24"/>
          <w:szCs w:val="24"/>
        </w:rPr>
        <w:t xml:space="preserve"> учебный год</w:t>
      </w: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514385" w:rsidRPr="00F126D3" w:rsidRDefault="00514385" w:rsidP="00514385">
      <w:pPr>
        <w:autoSpaceDE w:val="0"/>
        <w:autoSpaceDN w:val="0"/>
        <w:adjustRightInd w:val="0"/>
        <w:spacing w:after="0" w:line="240" w:lineRule="auto"/>
        <w:jc w:val="center"/>
        <w:rPr>
          <w:rFonts w:ascii="Times New Roman" w:hAnsi="Times New Roman"/>
          <w:b/>
          <w:bCs/>
          <w:sz w:val="24"/>
          <w:szCs w:val="24"/>
        </w:rPr>
      </w:pPr>
    </w:p>
    <w:p w:rsidR="0048319A" w:rsidRDefault="0048319A">
      <w:pPr>
        <w:rPr>
          <w:rFonts w:ascii="Times New Roman" w:hAnsi="Times New Roman"/>
          <w:b/>
          <w:bCs/>
          <w:sz w:val="24"/>
          <w:szCs w:val="24"/>
        </w:rPr>
      </w:pPr>
      <w:r>
        <w:rPr>
          <w:rFonts w:ascii="Times New Roman" w:hAnsi="Times New Roman"/>
          <w:b/>
          <w:bCs/>
          <w:sz w:val="24"/>
          <w:szCs w:val="24"/>
        </w:rPr>
        <w:br w:type="page"/>
      </w:r>
    </w:p>
    <w:p w:rsidR="00514385" w:rsidRPr="00F533AA" w:rsidRDefault="00514385" w:rsidP="00F533AA">
      <w:pPr>
        <w:autoSpaceDE w:val="0"/>
        <w:autoSpaceDN w:val="0"/>
        <w:adjustRightInd w:val="0"/>
        <w:spacing w:after="0" w:line="240" w:lineRule="auto"/>
        <w:ind w:firstLine="709"/>
        <w:jc w:val="center"/>
        <w:rPr>
          <w:rFonts w:ascii="Times New Roman" w:hAnsi="Times New Roman"/>
          <w:b/>
          <w:bCs/>
          <w:sz w:val="24"/>
          <w:szCs w:val="24"/>
        </w:rPr>
      </w:pPr>
      <w:r w:rsidRPr="00F533AA">
        <w:rPr>
          <w:rFonts w:ascii="Times New Roman" w:hAnsi="Times New Roman"/>
          <w:b/>
          <w:bCs/>
          <w:sz w:val="24"/>
          <w:szCs w:val="24"/>
        </w:rPr>
        <w:lastRenderedPageBreak/>
        <w:t>Пояснительная  записка к учебному  плану для 1-4-ых классов в соответствии с ФГОС</w:t>
      </w:r>
      <w:r w:rsidR="00B02011" w:rsidRPr="00F533AA">
        <w:rPr>
          <w:rFonts w:ascii="Times New Roman" w:hAnsi="Times New Roman"/>
          <w:b/>
          <w:bCs/>
          <w:sz w:val="24"/>
          <w:szCs w:val="24"/>
        </w:rPr>
        <w:t xml:space="preserve"> </w:t>
      </w:r>
      <w:r w:rsidRPr="00F533AA">
        <w:rPr>
          <w:rFonts w:ascii="Times New Roman" w:hAnsi="Times New Roman"/>
          <w:b/>
          <w:bCs/>
          <w:sz w:val="24"/>
          <w:szCs w:val="24"/>
        </w:rPr>
        <w:t>НОО с нерусским (родным) языком обучения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Учебный план 1-4 классов по ФГОС НОО составлен на основании примерной основной образовательной программы начального общего образования, одобренный решением федерального учебно-методического объединения по общему образовани</w:t>
      </w:r>
      <w:proofErr w:type="gramStart"/>
      <w:r w:rsidRPr="00F533AA">
        <w:rPr>
          <w:rFonts w:ascii="Times New Roman" w:hAnsi="Times New Roman"/>
          <w:sz w:val="24"/>
          <w:szCs w:val="24"/>
        </w:rPr>
        <w:t>ю(</w:t>
      </w:r>
      <w:proofErr w:type="gramEnd"/>
      <w:r w:rsidRPr="00F533AA">
        <w:rPr>
          <w:rFonts w:ascii="Times New Roman" w:hAnsi="Times New Roman"/>
          <w:sz w:val="24"/>
          <w:szCs w:val="24"/>
        </w:rPr>
        <w:t>протокол от 8.04.2015 № 1/15) - вариант №4</w:t>
      </w:r>
      <w:r w:rsidR="00D82970" w:rsidRPr="00F533AA">
        <w:rPr>
          <w:rFonts w:ascii="Times New Roman" w:hAnsi="Times New Roman"/>
          <w:sz w:val="24"/>
          <w:szCs w:val="24"/>
        </w:rPr>
        <w:t xml:space="preserve"> (для 1 классов №5)</w:t>
      </w:r>
      <w:r w:rsidRPr="00F533AA">
        <w:rPr>
          <w:rFonts w:ascii="Times New Roman" w:hAnsi="Times New Roman"/>
          <w:sz w:val="24"/>
          <w:szCs w:val="24"/>
        </w:rPr>
        <w:t xml:space="preserve"> для школ с обучением на родном (нерусском) языке.</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Учебный план разработан в соответствии со следующими документами: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Российской Федерации от 29.12.2012 №</w:t>
      </w:r>
      <w:r w:rsidRPr="00F533AA">
        <w:rPr>
          <w:rFonts w:ascii="Times New Roman" w:hAnsi="Times New Roman"/>
          <w:sz w:val="24"/>
          <w:szCs w:val="24"/>
          <w:lang w:val="tt-RU"/>
        </w:rPr>
        <w:t>273-</w:t>
      </w:r>
      <w:r w:rsidRPr="00F533AA">
        <w:rPr>
          <w:rFonts w:ascii="Times New Roman" w:hAnsi="Times New Roman"/>
          <w:sz w:val="24"/>
          <w:szCs w:val="24"/>
        </w:rPr>
        <w:t>ФЗ «Об образовании в Российской Федерации» (далее - Федеральный закон №</w:t>
      </w:r>
      <w:r w:rsidRPr="00F533AA">
        <w:rPr>
          <w:rFonts w:ascii="Times New Roman" w:hAnsi="Times New Roman"/>
          <w:sz w:val="24"/>
          <w:szCs w:val="24"/>
          <w:lang w:val="tt-RU"/>
        </w:rPr>
        <w:t xml:space="preserve"> 273-</w:t>
      </w:r>
      <w:r w:rsidRPr="00F533AA">
        <w:rPr>
          <w:rFonts w:ascii="Times New Roman" w:hAnsi="Times New Roman"/>
          <w:sz w:val="24"/>
          <w:szCs w:val="24"/>
        </w:rPr>
        <w:t>ФЗ);</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w:t>
      </w:r>
      <w:r w:rsidRPr="00F533AA">
        <w:rPr>
          <w:rFonts w:ascii="Times New Roman" w:hAnsi="Times New Roman"/>
          <w:sz w:val="24"/>
          <w:szCs w:val="24"/>
          <w:lang w:val="tt-RU"/>
        </w:rPr>
        <w:t xml:space="preserve"> 373 (</w:t>
      </w:r>
      <w:r w:rsidRPr="00F533AA">
        <w:rPr>
          <w:rFonts w:ascii="Times New Roman" w:hAnsi="Times New Roman"/>
          <w:sz w:val="24"/>
          <w:szCs w:val="24"/>
        </w:rPr>
        <w:t>далее –</w:t>
      </w:r>
      <w:r w:rsidRPr="00F533AA">
        <w:rPr>
          <w:rFonts w:ascii="Times New Roman" w:hAnsi="Times New Roman"/>
          <w:sz w:val="24"/>
          <w:szCs w:val="24"/>
          <w:lang w:val="tt-RU"/>
        </w:rPr>
        <w:t xml:space="preserve"> </w:t>
      </w:r>
      <w:r w:rsidRPr="00F533AA">
        <w:rPr>
          <w:rFonts w:ascii="Times New Roman" w:hAnsi="Times New Roman"/>
          <w:sz w:val="24"/>
          <w:szCs w:val="24"/>
        </w:rPr>
        <w:t>ФГОС начального общего образования);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lang w:val="tt-RU"/>
        </w:rPr>
      </w:pPr>
      <w:r w:rsidRPr="00F533AA">
        <w:rPr>
          <w:rFonts w:ascii="Times New Roman" w:hAnsi="Times New Roman"/>
          <w:sz w:val="24"/>
          <w:szCs w:val="24"/>
          <w:lang w:val="tt-RU"/>
        </w:rPr>
        <w:t xml:space="preserve">- </w:t>
      </w:r>
      <w:r w:rsidRPr="00F533AA">
        <w:rPr>
          <w:rFonts w:ascii="Times New Roman" w:hAnsi="Times New Roman"/>
          <w:sz w:val="24"/>
          <w:szCs w:val="24"/>
        </w:rPr>
        <w:t>Порядка организации и осуществления образовательной деятельности по основным общеобразовательным программам –</w:t>
      </w:r>
      <w:r w:rsidRPr="00F533AA">
        <w:rPr>
          <w:rFonts w:ascii="Times New Roman" w:hAnsi="Times New Roman"/>
          <w:sz w:val="24"/>
          <w:szCs w:val="24"/>
          <w:lang w:val="tt-RU"/>
        </w:rPr>
        <w:t xml:space="preserve"> </w:t>
      </w:r>
      <w:r w:rsidRPr="00F533AA">
        <w:rPr>
          <w:rFonts w:ascii="Times New Roman" w:hAnsi="Times New Roman"/>
          <w:sz w:val="24"/>
          <w:szCs w:val="24"/>
        </w:rPr>
        <w:t>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w:t>
      </w:r>
      <w:r w:rsidRPr="00F533AA">
        <w:rPr>
          <w:rFonts w:ascii="Times New Roman" w:hAnsi="Times New Roman"/>
          <w:sz w:val="24"/>
          <w:szCs w:val="24"/>
          <w:lang w:val="tt-RU"/>
        </w:rPr>
        <w:t xml:space="preserve"> 1015.</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Российской Федерации от 25.10.1991 №</w:t>
      </w:r>
      <w:r w:rsidRPr="00F533AA">
        <w:rPr>
          <w:rFonts w:ascii="Times New Roman" w:hAnsi="Times New Roman"/>
          <w:sz w:val="24"/>
          <w:szCs w:val="24"/>
          <w:lang w:val="tt-RU"/>
        </w:rPr>
        <w:t xml:space="preserve"> 1807-1 (</w:t>
      </w:r>
      <w:r w:rsidRPr="00F533AA">
        <w:rPr>
          <w:rFonts w:ascii="Times New Roman" w:hAnsi="Times New Roman"/>
          <w:sz w:val="24"/>
          <w:szCs w:val="24"/>
        </w:rPr>
        <w:t>ред. от 12.03.2014) «О языках народов Российской Федерации»;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lang w:val="tt-RU"/>
        </w:rPr>
      </w:pPr>
      <w:r w:rsidRPr="00F533AA">
        <w:rPr>
          <w:rFonts w:ascii="Times New Roman" w:hAnsi="Times New Roman"/>
          <w:sz w:val="24"/>
          <w:szCs w:val="24"/>
          <w:lang w:val="tt-RU"/>
        </w:rPr>
        <w:t xml:space="preserve">- </w:t>
      </w:r>
      <w:r w:rsidRPr="00F533AA">
        <w:rPr>
          <w:rFonts w:ascii="Times New Roman" w:hAnsi="Times New Roman"/>
          <w:sz w:val="24"/>
          <w:szCs w:val="24"/>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w:t>
      </w:r>
      <w:r w:rsidRPr="00F533AA">
        <w:rPr>
          <w:rFonts w:ascii="Times New Roman" w:hAnsi="Times New Roman"/>
          <w:sz w:val="24"/>
          <w:szCs w:val="24"/>
          <w:lang w:val="tt-RU"/>
        </w:rPr>
        <w:t xml:space="preserve"> 1/15,</w:t>
      </w:r>
      <w:r w:rsidRPr="00F533AA">
        <w:rPr>
          <w:rFonts w:ascii="Times New Roman" w:hAnsi="Times New Roman"/>
          <w:sz w:val="24"/>
          <w:szCs w:val="24"/>
        </w:rPr>
        <w:t>вариант №</w:t>
      </w:r>
      <w:r w:rsidRPr="00F533AA">
        <w:rPr>
          <w:rFonts w:ascii="Times New Roman" w:hAnsi="Times New Roman"/>
          <w:sz w:val="24"/>
          <w:szCs w:val="24"/>
          <w:lang w:val="tt-RU"/>
        </w:rPr>
        <w:t>4);</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Республики Татарстан от 22.07.2013 №</w:t>
      </w:r>
      <w:r w:rsidRPr="00F533AA">
        <w:rPr>
          <w:rFonts w:ascii="Times New Roman" w:hAnsi="Times New Roman"/>
          <w:sz w:val="24"/>
          <w:szCs w:val="24"/>
          <w:lang w:val="tt-RU"/>
        </w:rPr>
        <w:t xml:space="preserve"> 68-</w:t>
      </w:r>
      <w:r w:rsidRPr="00F533AA">
        <w:rPr>
          <w:rFonts w:ascii="Times New Roman" w:hAnsi="Times New Roman"/>
          <w:sz w:val="24"/>
          <w:szCs w:val="24"/>
        </w:rPr>
        <w:t>ЗРТ «Об образовании»;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Республики Татарстан от 08.07.1992 №</w:t>
      </w:r>
      <w:r w:rsidRPr="00F533AA">
        <w:rPr>
          <w:rFonts w:ascii="Times New Roman" w:hAnsi="Times New Roman"/>
          <w:sz w:val="24"/>
          <w:szCs w:val="24"/>
          <w:lang w:val="tt-RU"/>
        </w:rPr>
        <w:t xml:space="preserve"> 1560-XII </w:t>
      </w:r>
      <w:r w:rsidRPr="00F533AA">
        <w:rPr>
          <w:rFonts w:ascii="Times New Roman" w:hAnsi="Times New Roman"/>
          <w:sz w:val="24"/>
          <w:szCs w:val="24"/>
        </w:rPr>
        <w:t>«О государственных языках Республики Татарстан и других</w:t>
      </w:r>
      <w:r w:rsidR="00B529DB" w:rsidRPr="00F533AA">
        <w:rPr>
          <w:rFonts w:ascii="Times New Roman" w:hAnsi="Times New Roman"/>
          <w:sz w:val="24"/>
          <w:szCs w:val="24"/>
        </w:rPr>
        <w:t xml:space="preserve"> языках в Республике Татарстан»;</w:t>
      </w:r>
    </w:p>
    <w:p w:rsidR="00B529DB" w:rsidRPr="00F533AA" w:rsidRDefault="00B529DB"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w:t>
      </w:r>
    </w:p>
    <w:p w:rsidR="00B529DB" w:rsidRPr="00F533AA" w:rsidRDefault="00B529DB" w:rsidP="00F533AA">
      <w:pPr>
        <w:autoSpaceDE w:val="0"/>
        <w:autoSpaceDN w:val="0"/>
        <w:adjustRightInd w:val="0"/>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 Приказом Министерства образования и науки Российской Федерации от 9.06.2016 № 699 «Об утверждении перечня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(с изменениями)</w:t>
      </w:r>
      <w:proofErr w:type="gramEnd"/>
    </w:p>
    <w:p w:rsidR="00C66D08" w:rsidRPr="00F533AA" w:rsidRDefault="00B529DB"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w:t>
      </w:r>
      <w:r w:rsidR="004B494B" w:rsidRPr="00F533AA">
        <w:rPr>
          <w:rFonts w:ascii="Times New Roman" w:hAnsi="Times New Roman"/>
          <w:sz w:val="24"/>
          <w:szCs w:val="24"/>
        </w:rPr>
        <w:t>Федеральным государственным образовательным стандартом начального общего образования, утвержденным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Учебный план состоит из двух частей —</w:t>
      </w:r>
      <w:r w:rsidRPr="00F533AA">
        <w:rPr>
          <w:rFonts w:ascii="Times New Roman" w:hAnsi="Times New Roman"/>
          <w:sz w:val="24"/>
          <w:szCs w:val="24"/>
          <w:lang w:val="tt-RU"/>
        </w:rPr>
        <w:t xml:space="preserve"> </w:t>
      </w:r>
      <w:r w:rsidRPr="00F533AA">
        <w:rPr>
          <w:rFonts w:ascii="Times New Roman" w:hAnsi="Times New Roman"/>
          <w:sz w:val="24"/>
          <w:szCs w:val="24"/>
        </w:rPr>
        <w:t>обязательной части и части, формируемой участниками образовательных отношений.</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Обязательная часть примерного учебного плана определяет состав учебных предметов обязательных предметных областей,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Решением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Объем курса на учебный год составляет 33 </w:t>
      </w:r>
      <w:proofErr w:type="gramStart"/>
      <w:r w:rsidRPr="00F533AA">
        <w:rPr>
          <w:rFonts w:ascii="Times New Roman" w:hAnsi="Times New Roman"/>
          <w:sz w:val="24"/>
          <w:szCs w:val="24"/>
        </w:rPr>
        <w:t>академических</w:t>
      </w:r>
      <w:proofErr w:type="gramEnd"/>
      <w:r w:rsidRPr="00F533AA">
        <w:rPr>
          <w:rFonts w:ascii="Times New Roman" w:hAnsi="Times New Roman"/>
          <w:sz w:val="24"/>
          <w:szCs w:val="24"/>
        </w:rPr>
        <w:t xml:space="preserve"> часа из расчета 1 час в неделю и целью проекта является создание </w:t>
      </w:r>
      <w:r w:rsidRPr="00F533AA">
        <w:rPr>
          <w:rFonts w:ascii="Times New Roman" w:hAnsi="Times New Roman"/>
          <w:sz w:val="24"/>
          <w:szCs w:val="24"/>
        </w:rPr>
        <w:lastRenderedPageBreak/>
        <w:t>доброжелательной, комфортной для ребенка атмосферы, стимулирование мотивации к овладению новым языком общения. Занятия ведутся в форме игр.</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Продолжительность учебного года при получении начального общего образования составляет 34 недели, в 1 классе —</w:t>
      </w:r>
      <w:r w:rsidRPr="00F533AA">
        <w:rPr>
          <w:rFonts w:ascii="Times New Roman" w:hAnsi="Times New Roman"/>
          <w:sz w:val="24"/>
          <w:szCs w:val="24"/>
          <w:lang w:val="tt-RU"/>
        </w:rPr>
        <w:t xml:space="preserve"> 33 </w:t>
      </w:r>
      <w:r w:rsidRPr="00F533AA">
        <w:rPr>
          <w:rFonts w:ascii="Times New Roman" w:hAnsi="Times New Roman"/>
          <w:sz w:val="24"/>
          <w:szCs w:val="24"/>
        </w:rPr>
        <w:t>недели.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Обучение в первых классах в соответствии с СанПиН 2.4.2.2821–</w:t>
      </w:r>
      <w:r w:rsidRPr="00F533AA">
        <w:rPr>
          <w:rFonts w:ascii="Times New Roman" w:hAnsi="Times New Roman"/>
          <w:sz w:val="24"/>
          <w:szCs w:val="24"/>
          <w:lang w:val="tt-RU"/>
        </w:rPr>
        <w:t xml:space="preserve">10 </w:t>
      </w:r>
      <w:r w:rsidRPr="00F533AA">
        <w:rPr>
          <w:rFonts w:ascii="Times New Roman" w:hAnsi="Times New Roman"/>
          <w:sz w:val="24"/>
          <w:szCs w:val="24"/>
        </w:rPr>
        <w:t>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Продолжительность каникул в течение учебного года составляет не менее 30 календарных дней, летом —</w:t>
      </w:r>
      <w:r w:rsidRPr="00F533AA">
        <w:rPr>
          <w:rFonts w:ascii="Times New Roman" w:hAnsi="Times New Roman"/>
          <w:sz w:val="24"/>
          <w:szCs w:val="24"/>
          <w:lang w:val="tt-RU"/>
        </w:rPr>
        <w:t xml:space="preserve"> </w:t>
      </w:r>
      <w:r w:rsidRPr="00F533AA">
        <w:rPr>
          <w:rFonts w:ascii="Times New Roman" w:hAnsi="Times New Roman"/>
          <w:sz w:val="24"/>
          <w:szCs w:val="24"/>
        </w:rPr>
        <w:t xml:space="preserve">не менее 8 недель. Для </w:t>
      </w:r>
      <w:proofErr w:type="gramStart"/>
      <w:r w:rsidRPr="00F533AA">
        <w:rPr>
          <w:rFonts w:ascii="Times New Roman" w:hAnsi="Times New Roman"/>
          <w:sz w:val="24"/>
          <w:szCs w:val="24"/>
        </w:rPr>
        <w:t>обучающихся</w:t>
      </w:r>
      <w:proofErr w:type="gramEnd"/>
      <w:r w:rsidRPr="00F533AA">
        <w:rPr>
          <w:rFonts w:ascii="Times New Roman" w:hAnsi="Times New Roman"/>
          <w:sz w:val="24"/>
          <w:szCs w:val="24"/>
        </w:rPr>
        <w:t xml:space="preserve"> в 1 классе устанавливаются в течение года дополнительные недельные каникулы.</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Продолжительность урока составляет:</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 1 классе - 35 минут;</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во 2 - 4 классах –</w:t>
      </w:r>
      <w:r w:rsidRPr="00F533AA">
        <w:rPr>
          <w:rFonts w:ascii="Times New Roman" w:hAnsi="Times New Roman"/>
          <w:sz w:val="24"/>
          <w:szCs w:val="24"/>
          <w:lang w:val="tt-RU"/>
        </w:rPr>
        <w:t xml:space="preserve">  45 </w:t>
      </w:r>
      <w:r w:rsidRPr="00F533AA">
        <w:rPr>
          <w:rFonts w:ascii="Times New Roman" w:hAnsi="Times New Roman"/>
          <w:sz w:val="24"/>
          <w:szCs w:val="24"/>
        </w:rPr>
        <w:t>минут.</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Промежуточная аттестация обучающихся проводится с целью получения объективной оценки усвоения </w:t>
      </w:r>
      <w:proofErr w:type="gramStart"/>
      <w:r w:rsidRPr="00F533AA">
        <w:rPr>
          <w:rFonts w:ascii="Times New Roman" w:hAnsi="Times New Roman"/>
          <w:sz w:val="24"/>
          <w:szCs w:val="24"/>
        </w:rPr>
        <w:t>обучающимися</w:t>
      </w:r>
      <w:proofErr w:type="gramEnd"/>
      <w:r w:rsidRPr="00F533AA">
        <w:rPr>
          <w:rFonts w:ascii="Times New Roman" w:hAnsi="Times New Roman"/>
          <w:sz w:val="24"/>
          <w:szCs w:val="24"/>
        </w:rPr>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Промежуточная аттестация проводится в 1 –</w:t>
      </w:r>
      <w:r w:rsidRPr="00F533AA">
        <w:rPr>
          <w:rFonts w:ascii="Times New Roman" w:hAnsi="Times New Roman"/>
          <w:sz w:val="24"/>
          <w:szCs w:val="24"/>
          <w:lang w:val="tt-RU"/>
        </w:rPr>
        <w:t xml:space="preserve"> 4-</w:t>
      </w:r>
      <w:proofErr w:type="spellStart"/>
      <w:r w:rsidRPr="00F533AA">
        <w:rPr>
          <w:rFonts w:ascii="Times New Roman" w:hAnsi="Times New Roman"/>
          <w:sz w:val="24"/>
          <w:szCs w:val="24"/>
        </w:rPr>
        <w:t>ых</w:t>
      </w:r>
      <w:proofErr w:type="spellEnd"/>
      <w:r w:rsidRPr="00F533AA">
        <w:rPr>
          <w:rFonts w:ascii="Times New Roman" w:hAnsi="Times New Roman"/>
          <w:sz w:val="24"/>
          <w:szCs w:val="24"/>
        </w:rPr>
        <w:t xml:space="preserve"> классах  по  всем  предметам Федерального компонента   учебного плана   в конце учебного года.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Сроки проведения  промежуточной аттестации утверждаются приказом директора школы  не позднее 3-х недель до окончания учебного года.</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Целесообразность форм промежуточной аттестации обучающихся определяется самой образовательной организацией (п. 10 ч. 3 ст. 28 Федерального закона №</w:t>
      </w:r>
      <w:r w:rsidRPr="00F533AA">
        <w:rPr>
          <w:rFonts w:ascii="Times New Roman" w:hAnsi="Times New Roman"/>
          <w:sz w:val="24"/>
          <w:szCs w:val="24"/>
          <w:lang w:val="tt-RU"/>
        </w:rPr>
        <w:t xml:space="preserve"> 273-</w:t>
      </w:r>
      <w:r w:rsidRPr="00F533AA">
        <w:rPr>
          <w:rFonts w:ascii="Times New Roman" w:hAnsi="Times New Roman"/>
          <w:sz w:val="24"/>
          <w:szCs w:val="24"/>
        </w:rPr>
        <w:t>ФЗ).</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Учебные планы являются модельными и демонстрируют возможные варианты реализации требований ФГОС начального общего образования. При этом образовательная организация может создавать свои модели учебного плана, соблюдая обеспечение выполнения Закона Республики Татарстан от 08.07.1992 №</w:t>
      </w:r>
      <w:r w:rsidRPr="00F533AA">
        <w:rPr>
          <w:rFonts w:ascii="Times New Roman" w:hAnsi="Times New Roman"/>
          <w:sz w:val="24"/>
          <w:szCs w:val="24"/>
          <w:lang w:val="tt-RU"/>
        </w:rPr>
        <w:t xml:space="preserve"> 1560-XII </w:t>
      </w:r>
      <w:r w:rsidRPr="00F533AA">
        <w:rPr>
          <w:rFonts w:ascii="Times New Roman" w:hAnsi="Times New Roman"/>
          <w:sz w:val="24"/>
          <w:szCs w:val="24"/>
        </w:rPr>
        <w:t>«О государственных языках Республики Татарстан и других языках в Республике Татарстан», Закона Республики Татарстан от 22.07.2013 №</w:t>
      </w:r>
      <w:r w:rsidRPr="00F533AA">
        <w:rPr>
          <w:rFonts w:ascii="Times New Roman" w:hAnsi="Times New Roman"/>
          <w:sz w:val="24"/>
          <w:szCs w:val="24"/>
          <w:lang w:val="tt-RU"/>
        </w:rPr>
        <w:t xml:space="preserve"> 68-</w:t>
      </w:r>
      <w:r w:rsidRPr="00F533AA">
        <w:rPr>
          <w:rFonts w:ascii="Times New Roman" w:hAnsi="Times New Roman"/>
          <w:sz w:val="24"/>
          <w:szCs w:val="24"/>
        </w:rPr>
        <w:t>ЗРТ «Об образовании».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Во 2</w:t>
      </w:r>
      <w:r w:rsidR="0014523C" w:rsidRPr="00F533AA">
        <w:rPr>
          <w:rFonts w:ascii="Times New Roman" w:hAnsi="Times New Roman"/>
          <w:sz w:val="24"/>
          <w:szCs w:val="24"/>
        </w:rPr>
        <w:t>, 3 классах</w:t>
      </w:r>
      <w:r w:rsidRPr="00F533AA">
        <w:rPr>
          <w:rFonts w:ascii="Times New Roman" w:hAnsi="Times New Roman"/>
          <w:sz w:val="24"/>
          <w:szCs w:val="24"/>
        </w:rPr>
        <w:t xml:space="preserve">  1 час школьного </w:t>
      </w:r>
      <w:r w:rsidR="0014523C" w:rsidRPr="00F533AA">
        <w:rPr>
          <w:rFonts w:ascii="Times New Roman" w:hAnsi="Times New Roman"/>
          <w:sz w:val="24"/>
          <w:szCs w:val="24"/>
        </w:rPr>
        <w:t xml:space="preserve">компонента отведен  на изучение русского языка, </w:t>
      </w:r>
      <w:r w:rsidRPr="00F533AA">
        <w:rPr>
          <w:rFonts w:ascii="Times New Roman" w:hAnsi="Times New Roman"/>
          <w:sz w:val="24"/>
          <w:szCs w:val="24"/>
        </w:rPr>
        <w:t xml:space="preserve"> с целью развития содержания базового учебного предмета и  с необходимостью осмысления новых понятий в школьном курсе русского языка.</w:t>
      </w:r>
    </w:p>
    <w:p w:rsidR="004B494B" w:rsidRPr="00F533AA" w:rsidRDefault="004B494B"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В 1 </w:t>
      </w:r>
      <w:r w:rsidR="00536197" w:rsidRPr="00F533AA">
        <w:rPr>
          <w:rFonts w:ascii="Times New Roman" w:hAnsi="Times New Roman"/>
          <w:sz w:val="24"/>
          <w:szCs w:val="24"/>
        </w:rPr>
        <w:t xml:space="preserve">классе 1 час школьного компонента отведен на изучение родного (татарского) языка с целью, научить школьников практически владеть родным языком. В ходе изучения родного языка формируются речевые способности обучающегося, культура речи, интерес к родному языку, трепетное отношение к национальной культуре, обеспечить языковое и речевое развитие ребенка.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Федеральный и региональный (национальный) компоненты учебного плана по образовательным областям и предметам выполняются.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Таким образом, использование часов школьного компонента в учебном плане МБОУ «Старомензелябашская ООШ имени А.Тимергалина» соответствует типу, виду, целям учебного заведения и используются в полном объеме на развитие содержания образования и укрепления филологии, на изучение лингвистических основ государственных языков РТ. В соответствии с целями и задачами образовательного учреждения часы школьного компонента используются: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на удовлетворение познавательных запросов школьников;</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lastRenderedPageBreak/>
        <w:t>- поддержку изучения смежных предметов</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на укрепление здоровья учащихся</w:t>
      </w:r>
    </w:p>
    <w:p w:rsidR="00536197" w:rsidRPr="00F533AA" w:rsidRDefault="00536197" w:rsidP="00F533AA">
      <w:pPr>
        <w:autoSpaceDE w:val="0"/>
        <w:autoSpaceDN w:val="0"/>
        <w:adjustRightInd w:val="0"/>
        <w:spacing w:after="0" w:line="240" w:lineRule="auto"/>
        <w:ind w:firstLine="709"/>
        <w:jc w:val="both"/>
        <w:rPr>
          <w:rFonts w:ascii="Times New Roman" w:hAnsi="Times New Roman"/>
          <w:sz w:val="24"/>
          <w:szCs w:val="24"/>
          <w:lang w:val="tt-RU"/>
        </w:rPr>
      </w:pPr>
    </w:p>
    <w:p w:rsidR="00514385" w:rsidRPr="00F533AA" w:rsidRDefault="00514385" w:rsidP="00F533AA">
      <w:pPr>
        <w:spacing w:after="0" w:line="240" w:lineRule="auto"/>
        <w:jc w:val="center"/>
        <w:rPr>
          <w:rFonts w:ascii="Times New Roman" w:hAnsi="Times New Roman"/>
          <w:b/>
          <w:sz w:val="24"/>
          <w:szCs w:val="24"/>
        </w:rPr>
      </w:pPr>
      <w:r w:rsidRPr="00F533AA">
        <w:rPr>
          <w:rFonts w:ascii="Times New Roman" w:hAnsi="Times New Roman"/>
          <w:b/>
          <w:sz w:val="24"/>
          <w:szCs w:val="24"/>
        </w:rPr>
        <w:t>Недельный учебный план по ФГОС НОО с нерусским (родным) языком обучения</w:t>
      </w:r>
    </w:p>
    <w:tbl>
      <w:tblPr>
        <w:tblW w:w="11705" w:type="dxa"/>
        <w:tblInd w:w="-173" w:type="dxa"/>
        <w:tblLayout w:type="fixed"/>
        <w:tblCellMar>
          <w:left w:w="111" w:type="dxa"/>
          <w:right w:w="111" w:type="dxa"/>
        </w:tblCellMar>
        <w:tblLook w:val="0000" w:firstRow="0" w:lastRow="0" w:firstColumn="0" w:lastColumn="0" w:noHBand="0" w:noVBand="0"/>
      </w:tblPr>
      <w:tblGrid>
        <w:gridCol w:w="2744"/>
        <w:gridCol w:w="2788"/>
        <w:gridCol w:w="858"/>
        <w:gridCol w:w="858"/>
        <w:gridCol w:w="858"/>
        <w:gridCol w:w="860"/>
        <w:gridCol w:w="1286"/>
        <w:gridCol w:w="1453"/>
      </w:tblGrid>
      <w:tr w:rsidR="004B494B" w:rsidRPr="00F533AA" w:rsidTr="004B494B">
        <w:trPr>
          <w:gridAfter w:val="1"/>
          <w:wAfter w:w="1453" w:type="dxa"/>
          <w:trHeight w:val="276"/>
        </w:trPr>
        <w:tc>
          <w:tcPr>
            <w:tcW w:w="274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b/>
                <w:bCs/>
                <w:sz w:val="24"/>
                <w:szCs w:val="24"/>
              </w:rPr>
              <w:t>Предметные области</w:t>
            </w:r>
          </w:p>
        </w:tc>
        <w:tc>
          <w:tcPr>
            <w:tcW w:w="2788"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b/>
                <w:bCs/>
                <w:sz w:val="24"/>
                <w:szCs w:val="24"/>
              </w:rPr>
              <w:t>Учебные предметы</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b/>
                <w:bCs/>
                <w:sz w:val="24"/>
                <w:szCs w:val="24"/>
                <w:highlight w:val="white"/>
              </w:rPr>
            </w:pPr>
            <w:r w:rsidRPr="00F533AA">
              <w:rPr>
                <w:rFonts w:ascii="Times New Roman" w:hAnsi="Times New Roman"/>
                <w:b/>
                <w:bCs/>
                <w:sz w:val="24"/>
                <w:szCs w:val="24"/>
                <w:highlight w:val="white"/>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b/>
                <w:bCs/>
                <w:sz w:val="24"/>
                <w:szCs w:val="24"/>
              </w:rPr>
            </w:pPr>
            <w:r w:rsidRPr="00F533AA">
              <w:rPr>
                <w:rFonts w:ascii="Times New Roman" w:hAnsi="Times New Roman"/>
                <w:b/>
                <w:bCs/>
                <w:sz w:val="24"/>
                <w:szCs w:val="24"/>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b/>
                <w:bCs/>
                <w:sz w:val="24"/>
                <w:szCs w:val="24"/>
              </w:rPr>
            </w:pPr>
            <w:r w:rsidRPr="00F533AA">
              <w:rPr>
                <w:rFonts w:ascii="Times New Roman" w:hAnsi="Times New Roman"/>
                <w:b/>
                <w:bCs/>
                <w:sz w:val="24"/>
                <w:szCs w:val="24"/>
              </w:rPr>
              <w:t>3</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b/>
                <w:bCs/>
                <w:sz w:val="24"/>
                <w:szCs w:val="24"/>
              </w:rPr>
            </w:pPr>
            <w:r w:rsidRPr="00F533AA">
              <w:rPr>
                <w:rFonts w:ascii="Times New Roman" w:hAnsi="Times New Roman"/>
                <w:b/>
                <w:bCs/>
                <w:sz w:val="24"/>
                <w:szCs w:val="24"/>
              </w:rPr>
              <w:t>4</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b/>
                <w:bCs/>
                <w:sz w:val="24"/>
                <w:szCs w:val="24"/>
              </w:rPr>
            </w:pPr>
            <w:r w:rsidRPr="00F533AA">
              <w:rPr>
                <w:rFonts w:ascii="Times New Roman" w:hAnsi="Times New Roman"/>
                <w:b/>
                <w:bCs/>
                <w:sz w:val="24"/>
                <w:szCs w:val="24"/>
              </w:rPr>
              <w:t>Всего</w:t>
            </w:r>
          </w:p>
        </w:tc>
      </w:tr>
      <w:tr w:rsidR="004B494B" w:rsidRPr="00F533AA" w:rsidTr="004B494B">
        <w:trPr>
          <w:gridAfter w:val="1"/>
          <w:wAfter w:w="1453" w:type="dxa"/>
          <w:trHeight w:val="276"/>
        </w:trPr>
        <w:tc>
          <w:tcPr>
            <w:tcW w:w="2744" w:type="dxa"/>
            <w:vMerge/>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2788" w:type="dxa"/>
            <w:vMerge/>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r>
      <w:tr w:rsidR="004B494B" w:rsidRPr="00F533AA" w:rsidTr="004B494B">
        <w:trPr>
          <w:gridAfter w:val="1"/>
          <w:wAfter w:w="1453" w:type="dxa"/>
          <w:trHeight w:val="1"/>
        </w:trPr>
        <w:tc>
          <w:tcPr>
            <w:tcW w:w="5532" w:type="dxa"/>
            <w:gridSpan w:val="2"/>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 xml:space="preserve">                    </w:t>
            </w:r>
            <w:r w:rsidRPr="00F533AA">
              <w:rPr>
                <w:rFonts w:ascii="Times New Roman" w:hAnsi="Times New Roman"/>
                <w:sz w:val="24"/>
                <w:szCs w:val="24"/>
              </w:rPr>
              <w:t>Обязательная часть:</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highlight w:val="yellow"/>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r>
      <w:tr w:rsidR="004B494B" w:rsidRPr="00F533AA" w:rsidTr="004B494B">
        <w:trPr>
          <w:gridAfter w:val="1"/>
          <w:wAfter w:w="1453" w:type="dxa"/>
          <w:trHeight w:val="1"/>
        </w:trPr>
        <w:tc>
          <w:tcPr>
            <w:tcW w:w="274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 xml:space="preserve">Русский язык и литературное чтение </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Русский язык</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r w:rsidRPr="00F533AA">
              <w:rPr>
                <w:rFonts w:ascii="Times New Roman" w:hAnsi="Times New Roman"/>
                <w:sz w:val="24"/>
                <w:szCs w:val="24"/>
                <w:lang w:val="tt-RU"/>
              </w:rPr>
              <w:t>4</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ind w:hanging="113"/>
              <w:jc w:val="center"/>
              <w:rPr>
                <w:rFonts w:ascii="Times New Roman" w:hAnsi="Times New Roman"/>
                <w:sz w:val="24"/>
                <w:szCs w:val="24"/>
                <w:lang w:val="tt-RU"/>
              </w:rPr>
            </w:pPr>
            <w:r w:rsidRPr="00F533AA">
              <w:rPr>
                <w:rFonts w:ascii="Times New Roman" w:hAnsi="Times New Roman"/>
                <w:sz w:val="24"/>
                <w:szCs w:val="24"/>
                <w:lang w:val="tt-RU"/>
              </w:rPr>
              <w:t>4</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4</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4</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16</w:t>
            </w:r>
          </w:p>
        </w:tc>
      </w:tr>
      <w:tr w:rsidR="004B494B" w:rsidRPr="00F533AA" w:rsidTr="004B494B">
        <w:trPr>
          <w:gridAfter w:val="1"/>
          <w:wAfter w:w="1453" w:type="dxa"/>
          <w:trHeight w:val="532"/>
        </w:trPr>
        <w:tc>
          <w:tcPr>
            <w:tcW w:w="2744" w:type="dxa"/>
            <w:vMerge/>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Литературное чтение</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r w:rsidRPr="00F533AA">
              <w:rPr>
                <w:rFonts w:ascii="Times New Roman" w:hAnsi="Times New Roman"/>
                <w:sz w:val="24"/>
                <w:szCs w:val="24"/>
                <w:lang w:val="tt-RU"/>
              </w:rPr>
              <w:t>3</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9</w:t>
            </w:r>
          </w:p>
        </w:tc>
      </w:tr>
      <w:tr w:rsidR="004B494B" w:rsidRPr="00F533AA" w:rsidTr="004B494B">
        <w:trPr>
          <w:gridAfter w:val="1"/>
          <w:wAfter w:w="1453" w:type="dxa"/>
          <w:trHeight w:val="1"/>
        </w:trPr>
        <w:tc>
          <w:tcPr>
            <w:tcW w:w="274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Родной язык и</w:t>
            </w:r>
          </w:p>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литературное чтение на родном языке</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both"/>
              <w:rPr>
                <w:rFonts w:ascii="Times New Roman" w:hAnsi="Times New Roman"/>
                <w:sz w:val="24"/>
                <w:szCs w:val="24"/>
                <w:lang w:val="tt-RU"/>
              </w:rPr>
            </w:pPr>
            <w:r w:rsidRPr="00F533AA">
              <w:rPr>
                <w:rFonts w:ascii="Times New Roman" w:hAnsi="Times New Roman"/>
                <w:sz w:val="24"/>
                <w:szCs w:val="24"/>
              </w:rPr>
              <w:t>Родной (татарский) язык</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r w:rsidRPr="00F533AA">
              <w:rPr>
                <w:rFonts w:ascii="Times New Roman" w:hAnsi="Times New Roman"/>
                <w:sz w:val="24"/>
                <w:szCs w:val="24"/>
                <w:lang w:val="tt-RU"/>
              </w:rPr>
              <w:t>1</w:t>
            </w:r>
          </w:p>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10</w:t>
            </w:r>
          </w:p>
        </w:tc>
      </w:tr>
      <w:tr w:rsidR="004B494B" w:rsidRPr="00F533AA" w:rsidTr="004B494B">
        <w:trPr>
          <w:gridAfter w:val="1"/>
          <w:wAfter w:w="1453" w:type="dxa"/>
          <w:trHeight w:val="1"/>
        </w:trPr>
        <w:tc>
          <w:tcPr>
            <w:tcW w:w="2744" w:type="dxa"/>
            <w:vMerge/>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both"/>
              <w:rPr>
                <w:rFonts w:ascii="Times New Roman" w:hAnsi="Times New Roman"/>
                <w:sz w:val="24"/>
                <w:szCs w:val="24"/>
                <w:lang w:val="tt-RU"/>
              </w:rPr>
            </w:pPr>
            <w:r w:rsidRPr="00F533AA">
              <w:rPr>
                <w:rFonts w:ascii="Times New Roman" w:hAnsi="Times New Roman"/>
                <w:sz w:val="24"/>
                <w:szCs w:val="24"/>
              </w:rPr>
              <w:t>Литературное чтение на родном (татарском) языке</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r w:rsidRPr="00F533AA">
              <w:rPr>
                <w:rFonts w:ascii="Times New Roman" w:hAnsi="Times New Roman"/>
                <w:sz w:val="24"/>
                <w:szCs w:val="24"/>
                <w:lang w:val="tt-RU"/>
              </w:rPr>
              <w:t>1</w:t>
            </w:r>
          </w:p>
          <w:p w:rsidR="004B494B" w:rsidRPr="00F533AA" w:rsidRDefault="004B494B" w:rsidP="00F533AA">
            <w:pPr>
              <w:tabs>
                <w:tab w:val="left" w:pos="4500"/>
                <w:tab w:val="left" w:pos="9180"/>
                <w:tab w:val="left" w:pos="9360"/>
              </w:tabs>
              <w:spacing w:after="0" w:line="240" w:lineRule="auto"/>
              <w:rPr>
                <w:rFonts w:ascii="Times New Roman" w:hAnsi="Times New Roman"/>
                <w:sz w:val="24"/>
                <w:szCs w:val="24"/>
                <w:highlight w:val="yellow"/>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7</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Иностранный язык</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Иностранный язык (</w:t>
            </w:r>
            <w:proofErr w:type="spellStart"/>
            <w:proofErr w:type="gramStart"/>
            <w:r w:rsidRPr="00F533AA">
              <w:rPr>
                <w:rFonts w:ascii="Times New Roman" w:hAnsi="Times New Roman"/>
                <w:sz w:val="24"/>
                <w:szCs w:val="24"/>
              </w:rPr>
              <w:t>англ</w:t>
            </w:r>
            <w:proofErr w:type="spellEnd"/>
            <w:proofErr w:type="gramEnd"/>
            <w:r w:rsidRPr="00F533AA">
              <w:rPr>
                <w:rFonts w:ascii="Times New Roman" w:hAnsi="Times New Roman"/>
                <w:sz w:val="24"/>
                <w:szCs w:val="24"/>
              </w:rPr>
              <w:t>)</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 xml:space="preserve"> -</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6</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Математика и информатика</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Математика</w:t>
            </w:r>
          </w:p>
          <w:p w:rsidR="004B494B" w:rsidRPr="00F533AA" w:rsidRDefault="004B494B" w:rsidP="00F533AA">
            <w:pPr>
              <w:spacing w:after="0" w:line="240" w:lineRule="auto"/>
              <w:rPr>
                <w:rFonts w:ascii="Times New Roman" w:hAnsi="Times New Roman"/>
                <w:sz w:val="24"/>
                <w:szCs w:val="24"/>
                <w:lang w:val="tt-RU"/>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4</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4</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4</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4</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16</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 xml:space="preserve">Обществознание и </w:t>
            </w:r>
            <w:r w:rsidR="002803F5" w:rsidRPr="00F533AA">
              <w:rPr>
                <w:rFonts w:ascii="Times New Roman" w:hAnsi="Times New Roman"/>
                <w:sz w:val="24"/>
                <w:szCs w:val="24"/>
              </w:rPr>
              <w:t>естествознание</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Окружающий мир</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8</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Основы религиозных культур и светской этики</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Основы религиозных культур и светской этики</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1</w:t>
            </w:r>
          </w:p>
        </w:tc>
      </w:tr>
      <w:tr w:rsidR="004B494B" w:rsidRPr="00F533AA" w:rsidTr="004B494B">
        <w:trPr>
          <w:gridAfter w:val="1"/>
          <w:wAfter w:w="1453" w:type="dxa"/>
          <w:trHeight w:val="1"/>
        </w:trPr>
        <w:tc>
          <w:tcPr>
            <w:tcW w:w="2744"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Искусство</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Музыка</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4</w:t>
            </w:r>
          </w:p>
        </w:tc>
      </w:tr>
      <w:tr w:rsidR="004B494B" w:rsidRPr="00F533AA" w:rsidTr="004B494B">
        <w:trPr>
          <w:gridAfter w:val="1"/>
          <w:wAfter w:w="1453" w:type="dxa"/>
          <w:trHeight w:val="1"/>
        </w:trPr>
        <w:tc>
          <w:tcPr>
            <w:tcW w:w="2744" w:type="dxa"/>
            <w:vMerge/>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Изобразительное искусство</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4</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Технология</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Технология</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highlight w:val="white"/>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4</w:t>
            </w:r>
          </w:p>
        </w:tc>
      </w:tr>
      <w:tr w:rsidR="004B494B" w:rsidRPr="00F533AA" w:rsidTr="004B494B">
        <w:trPr>
          <w:gridAfter w:val="1"/>
          <w:wAfter w:w="1453" w:type="dxa"/>
          <w:trHeight w:val="1"/>
        </w:trPr>
        <w:tc>
          <w:tcPr>
            <w:tcW w:w="2744"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Физическая культура</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Физическая культура</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white"/>
              </w:rPr>
            </w:pPr>
            <w:r w:rsidRPr="00F533AA">
              <w:rPr>
                <w:rFonts w:ascii="Times New Roman" w:hAnsi="Times New Roman"/>
                <w:sz w:val="24"/>
                <w:szCs w:val="24"/>
                <w:lang w:val="tt-RU"/>
              </w:rPr>
              <w:t>2</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3</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11</w:t>
            </w:r>
          </w:p>
        </w:tc>
      </w:tr>
      <w:tr w:rsidR="004B494B" w:rsidRPr="00F533AA" w:rsidTr="004B494B">
        <w:trPr>
          <w:trHeight w:val="1"/>
        </w:trPr>
        <w:tc>
          <w:tcPr>
            <w:tcW w:w="5532" w:type="dxa"/>
            <w:gridSpan w:val="2"/>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Итого</w:t>
            </w:r>
          </w:p>
          <w:p w:rsidR="004B494B" w:rsidRPr="00F533AA" w:rsidRDefault="004B494B" w:rsidP="00F533AA">
            <w:pPr>
              <w:spacing w:after="0" w:line="240" w:lineRule="auto"/>
              <w:rPr>
                <w:rFonts w:ascii="Times New Roman" w:hAnsi="Times New Roman"/>
                <w:sz w:val="24"/>
                <w:szCs w:val="24"/>
                <w:lang w:val="tt-RU"/>
              </w:rPr>
            </w:pP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highlight w:val="yellow"/>
              </w:rPr>
            </w:pPr>
            <w:r w:rsidRPr="00F533AA">
              <w:rPr>
                <w:rFonts w:ascii="Times New Roman" w:hAnsi="Times New Roman"/>
                <w:sz w:val="24"/>
                <w:szCs w:val="24"/>
              </w:rPr>
              <w:t>20</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25</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25</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26</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96</w:t>
            </w:r>
          </w:p>
        </w:tc>
        <w:tc>
          <w:tcPr>
            <w:tcW w:w="1453" w:type="dxa"/>
          </w:tcPr>
          <w:p w:rsidR="004B494B" w:rsidRPr="00F533AA" w:rsidRDefault="004B494B" w:rsidP="00F533AA">
            <w:pPr>
              <w:spacing w:after="0" w:line="240" w:lineRule="auto"/>
              <w:rPr>
                <w:rFonts w:ascii="Times New Roman" w:hAnsi="Times New Roman"/>
                <w:sz w:val="24"/>
                <w:szCs w:val="24"/>
                <w:lang w:val="tt-RU"/>
              </w:rPr>
            </w:pPr>
          </w:p>
        </w:tc>
      </w:tr>
      <w:tr w:rsidR="004B494B" w:rsidRPr="00F533AA" w:rsidTr="004B494B">
        <w:trPr>
          <w:gridAfter w:val="1"/>
          <w:wAfter w:w="1453" w:type="dxa"/>
          <w:trHeight w:val="534"/>
        </w:trPr>
        <w:tc>
          <w:tcPr>
            <w:tcW w:w="2744"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Часть, формируемая участниками</w:t>
            </w:r>
          </w:p>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образовательного процесса</w:t>
            </w:r>
          </w:p>
        </w:tc>
        <w:tc>
          <w:tcPr>
            <w:tcW w:w="278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536197" w:rsidP="00F533AA">
            <w:pPr>
              <w:spacing w:after="0" w:line="240" w:lineRule="auto"/>
              <w:rPr>
                <w:rFonts w:ascii="Times New Roman" w:hAnsi="Times New Roman"/>
                <w:sz w:val="24"/>
                <w:szCs w:val="24"/>
              </w:rPr>
            </w:pPr>
            <w:r w:rsidRPr="00F533AA">
              <w:rPr>
                <w:rFonts w:ascii="Times New Roman" w:hAnsi="Times New Roman"/>
                <w:sz w:val="24"/>
                <w:szCs w:val="24"/>
              </w:rPr>
              <w:t>Родной (татарский) язык</w:t>
            </w:r>
          </w:p>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 xml:space="preserve">Русский язык </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highlight w:val="yellow"/>
              </w:rPr>
            </w:pPr>
            <w:r w:rsidRPr="00F533AA">
              <w:rPr>
                <w:rFonts w:ascii="Times New Roman" w:hAnsi="Times New Roman"/>
                <w:sz w:val="24"/>
                <w:szCs w:val="24"/>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p>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p>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p w:rsidR="004B494B" w:rsidRPr="00F533AA" w:rsidRDefault="004B494B" w:rsidP="00F533AA">
            <w:pPr>
              <w:spacing w:after="0" w:line="240" w:lineRule="auto"/>
              <w:rPr>
                <w:rFonts w:ascii="Times New Roman" w:hAnsi="Times New Roman"/>
                <w:sz w:val="24"/>
                <w:szCs w:val="24"/>
                <w:lang w:val="tt-RU"/>
              </w:rPr>
            </w:pPr>
          </w:p>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1</w:t>
            </w:r>
          </w:p>
          <w:p w:rsidR="004B494B" w:rsidRPr="00F533AA" w:rsidRDefault="004B494B" w:rsidP="00F533AA">
            <w:pPr>
              <w:spacing w:after="0" w:line="240" w:lineRule="auto"/>
              <w:rPr>
                <w:rFonts w:ascii="Times New Roman" w:hAnsi="Times New Roman"/>
                <w:sz w:val="24"/>
                <w:szCs w:val="24"/>
                <w:lang w:val="tt-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p>
        </w:tc>
      </w:tr>
      <w:tr w:rsidR="004B494B" w:rsidRPr="00F533AA" w:rsidTr="004B494B">
        <w:trPr>
          <w:trHeight w:val="1"/>
        </w:trPr>
        <w:tc>
          <w:tcPr>
            <w:tcW w:w="5532" w:type="dxa"/>
            <w:gridSpan w:val="2"/>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rPr>
              <w:t>Максимально допустимая недельная нагрузка</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highlight w:val="yellow"/>
              </w:rPr>
            </w:pPr>
            <w:r w:rsidRPr="00F533AA">
              <w:rPr>
                <w:rFonts w:ascii="Times New Roman" w:hAnsi="Times New Roman"/>
                <w:sz w:val="24"/>
                <w:szCs w:val="24"/>
                <w:highlight w:val="white"/>
              </w:rPr>
              <w:t>21</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26</w:t>
            </w:r>
          </w:p>
        </w:tc>
        <w:tc>
          <w:tcPr>
            <w:tcW w:w="858"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4B494B" w:rsidRPr="00F533AA" w:rsidRDefault="004B494B" w:rsidP="00F533AA">
            <w:pPr>
              <w:tabs>
                <w:tab w:val="left" w:pos="4500"/>
                <w:tab w:val="left" w:pos="9180"/>
                <w:tab w:val="left" w:pos="9360"/>
              </w:tabs>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26</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26</w:t>
            </w:r>
          </w:p>
        </w:tc>
        <w:tc>
          <w:tcPr>
            <w:tcW w:w="1286" w:type="dxa"/>
            <w:tcBorders>
              <w:top w:val="single" w:sz="4" w:space="0" w:color="000000"/>
              <w:left w:val="single" w:sz="4" w:space="0" w:color="000000"/>
              <w:bottom w:val="single" w:sz="4" w:space="0" w:color="000000"/>
              <w:right w:val="single" w:sz="4" w:space="0" w:color="000000"/>
            </w:tcBorders>
            <w:shd w:val="clear" w:color="000000" w:fill="FFFFFF"/>
          </w:tcPr>
          <w:p w:rsidR="004B494B" w:rsidRPr="00F533AA" w:rsidRDefault="004B494B" w:rsidP="00F533AA">
            <w:pPr>
              <w:spacing w:after="0" w:line="240" w:lineRule="auto"/>
              <w:rPr>
                <w:rFonts w:ascii="Times New Roman" w:hAnsi="Times New Roman"/>
                <w:sz w:val="24"/>
                <w:szCs w:val="24"/>
              </w:rPr>
            </w:pPr>
            <w:r w:rsidRPr="00F533AA">
              <w:rPr>
                <w:rFonts w:ascii="Times New Roman" w:hAnsi="Times New Roman"/>
                <w:sz w:val="24"/>
                <w:szCs w:val="24"/>
              </w:rPr>
              <w:t>99</w:t>
            </w:r>
          </w:p>
        </w:tc>
        <w:tc>
          <w:tcPr>
            <w:tcW w:w="1453" w:type="dxa"/>
          </w:tcPr>
          <w:p w:rsidR="004B494B" w:rsidRPr="00F533AA" w:rsidRDefault="004B494B" w:rsidP="00F533AA">
            <w:pPr>
              <w:spacing w:after="0" w:line="240" w:lineRule="auto"/>
              <w:rPr>
                <w:rFonts w:ascii="Times New Roman" w:hAnsi="Times New Roman"/>
                <w:sz w:val="24"/>
                <w:szCs w:val="24"/>
                <w:lang w:val="tt-RU"/>
              </w:rPr>
            </w:pPr>
          </w:p>
        </w:tc>
      </w:tr>
    </w:tbl>
    <w:p w:rsidR="00514385" w:rsidRPr="00F533AA" w:rsidRDefault="00514385"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Учебный план </w:t>
      </w:r>
      <w:r w:rsidR="00B02011" w:rsidRPr="00F533AA">
        <w:rPr>
          <w:rFonts w:ascii="Times New Roman" w:hAnsi="Times New Roman"/>
          <w:sz w:val="24"/>
          <w:szCs w:val="24"/>
        </w:rPr>
        <w:t>2</w:t>
      </w:r>
      <w:r w:rsidRPr="00F533AA">
        <w:rPr>
          <w:rFonts w:ascii="Times New Roman" w:hAnsi="Times New Roman"/>
          <w:sz w:val="24"/>
          <w:szCs w:val="24"/>
        </w:rPr>
        <w:t>-4 классов по ФГОС НОО составлен на основании примерной основной образовательной программы начального общего образования, одобренный решением федерального учебно-методического объединения по общему образованию (протокол от 8.04.2015 №1\15) вариант №4 для школ с обучен</w:t>
      </w:r>
      <w:r w:rsidR="00B02011" w:rsidRPr="00F533AA">
        <w:rPr>
          <w:rFonts w:ascii="Times New Roman" w:hAnsi="Times New Roman"/>
          <w:sz w:val="24"/>
          <w:szCs w:val="24"/>
        </w:rPr>
        <w:t xml:space="preserve">ием на родном (нерусском) языке; для 1 классов по ФГОС НОО составлен на основании примерной основной </w:t>
      </w:r>
      <w:proofErr w:type="spellStart"/>
      <w:r w:rsidR="00B02011" w:rsidRPr="00F533AA">
        <w:rPr>
          <w:rFonts w:ascii="Times New Roman" w:hAnsi="Times New Roman"/>
          <w:sz w:val="24"/>
          <w:szCs w:val="24"/>
        </w:rPr>
        <w:t>осбразовательной</w:t>
      </w:r>
      <w:proofErr w:type="spellEnd"/>
      <w:r w:rsidR="00B02011" w:rsidRPr="00F533AA">
        <w:rPr>
          <w:rFonts w:ascii="Times New Roman" w:hAnsi="Times New Roman"/>
          <w:sz w:val="24"/>
          <w:szCs w:val="24"/>
        </w:rPr>
        <w:t xml:space="preserve"> программы начального общего образования, одобренной </w:t>
      </w:r>
      <w:proofErr w:type="gramStart"/>
      <w:r w:rsidR="00B02011" w:rsidRPr="00F533AA">
        <w:rPr>
          <w:rFonts w:ascii="Times New Roman" w:hAnsi="Times New Roman"/>
          <w:sz w:val="24"/>
          <w:szCs w:val="24"/>
        </w:rPr>
        <w:t>Одобрена</w:t>
      </w:r>
      <w:proofErr w:type="gramEnd"/>
      <w:r w:rsidR="00B02011" w:rsidRPr="00F533AA">
        <w:rPr>
          <w:rFonts w:ascii="Times New Roman" w:hAnsi="Times New Roman"/>
          <w:sz w:val="24"/>
          <w:szCs w:val="24"/>
        </w:rPr>
        <w:t xml:space="preserve"> решением федерального учебно-методического объединения по общему образованию, протокол от 18 марта 2022 г. № 1/22</w:t>
      </w:r>
    </w:p>
    <w:p w:rsidR="00B02011" w:rsidRPr="00F533AA" w:rsidRDefault="00B02011" w:rsidP="00F533AA">
      <w:pPr>
        <w:spacing w:after="0" w:line="240" w:lineRule="auto"/>
        <w:jc w:val="both"/>
        <w:rPr>
          <w:rFonts w:ascii="Times New Roman" w:hAnsi="Times New Roman"/>
          <w:sz w:val="24"/>
          <w:szCs w:val="24"/>
        </w:rPr>
      </w:pPr>
    </w:p>
    <w:p w:rsidR="00B74165" w:rsidRPr="00F533AA" w:rsidRDefault="00B74165" w:rsidP="00F533AA">
      <w:pPr>
        <w:spacing w:after="0" w:line="240" w:lineRule="auto"/>
        <w:rPr>
          <w:rFonts w:ascii="Times New Roman" w:hAnsi="Times New Roman"/>
          <w:b/>
          <w:bCs/>
          <w:sz w:val="24"/>
          <w:szCs w:val="24"/>
        </w:rPr>
      </w:pPr>
      <w:r w:rsidRPr="00F533AA">
        <w:rPr>
          <w:rFonts w:ascii="Times New Roman" w:hAnsi="Times New Roman"/>
          <w:b/>
          <w:bCs/>
          <w:sz w:val="24"/>
          <w:szCs w:val="24"/>
        </w:rPr>
        <w:br w:type="page"/>
      </w:r>
    </w:p>
    <w:p w:rsidR="00514385" w:rsidRPr="00F533AA" w:rsidRDefault="00514385" w:rsidP="00F533AA">
      <w:pPr>
        <w:autoSpaceDE w:val="0"/>
        <w:autoSpaceDN w:val="0"/>
        <w:adjustRightInd w:val="0"/>
        <w:spacing w:after="0" w:line="240" w:lineRule="auto"/>
        <w:ind w:firstLine="709"/>
        <w:jc w:val="center"/>
        <w:rPr>
          <w:rFonts w:ascii="Times New Roman" w:hAnsi="Times New Roman"/>
          <w:b/>
          <w:bCs/>
          <w:sz w:val="24"/>
          <w:szCs w:val="24"/>
        </w:rPr>
      </w:pPr>
      <w:r w:rsidRPr="00F533AA">
        <w:rPr>
          <w:rFonts w:ascii="Times New Roman" w:hAnsi="Times New Roman"/>
          <w:b/>
          <w:bCs/>
          <w:sz w:val="24"/>
          <w:szCs w:val="24"/>
        </w:rPr>
        <w:lastRenderedPageBreak/>
        <w:t>Пояснительная записка к учебному плану для 5 –</w:t>
      </w:r>
      <w:r w:rsidRPr="00F533AA">
        <w:rPr>
          <w:rFonts w:ascii="Times New Roman" w:hAnsi="Times New Roman"/>
          <w:b/>
          <w:bCs/>
          <w:sz w:val="24"/>
          <w:szCs w:val="24"/>
          <w:lang w:val="tt-RU"/>
        </w:rPr>
        <w:t xml:space="preserve"> 9-</w:t>
      </w:r>
      <w:proofErr w:type="spellStart"/>
      <w:r w:rsidRPr="00F533AA">
        <w:rPr>
          <w:rFonts w:ascii="Times New Roman" w:hAnsi="Times New Roman"/>
          <w:b/>
          <w:bCs/>
          <w:sz w:val="24"/>
          <w:szCs w:val="24"/>
        </w:rPr>
        <w:t>ых</w:t>
      </w:r>
      <w:proofErr w:type="spellEnd"/>
      <w:r w:rsidRPr="00F533AA">
        <w:rPr>
          <w:rFonts w:ascii="Times New Roman" w:hAnsi="Times New Roman"/>
          <w:b/>
          <w:bCs/>
          <w:sz w:val="24"/>
          <w:szCs w:val="24"/>
        </w:rPr>
        <w:t xml:space="preserve">  классов</w:t>
      </w:r>
    </w:p>
    <w:p w:rsidR="00514385" w:rsidRPr="00F533AA" w:rsidRDefault="00514385" w:rsidP="00F533AA">
      <w:pPr>
        <w:autoSpaceDE w:val="0"/>
        <w:autoSpaceDN w:val="0"/>
        <w:adjustRightInd w:val="0"/>
        <w:spacing w:after="0" w:line="240" w:lineRule="auto"/>
        <w:ind w:firstLine="709"/>
        <w:jc w:val="center"/>
        <w:rPr>
          <w:rFonts w:ascii="Times New Roman" w:hAnsi="Times New Roman"/>
          <w:b/>
          <w:bCs/>
          <w:sz w:val="24"/>
          <w:szCs w:val="24"/>
        </w:rPr>
      </w:pPr>
      <w:r w:rsidRPr="00F533AA">
        <w:rPr>
          <w:rFonts w:ascii="Times New Roman" w:hAnsi="Times New Roman"/>
          <w:b/>
          <w:bCs/>
          <w:sz w:val="24"/>
          <w:szCs w:val="24"/>
        </w:rPr>
        <w:t>в соответствии с ФГОС ООО с нерусским (родным) языком обучения</w:t>
      </w:r>
    </w:p>
    <w:p w:rsidR="00514385" w:rsidRPr="00F533AA" w:rsidRDefault="00514385" w:rsidP="00F533AA">
      <w:pPr>
        <w:spacing w:after="0" w:line="240" w:lineRule="auto"/>
        <w:jc w:val="both"/>
        <w:rPr>
          <w:rFonts w:ascii="Times New Roman" w:hAnsi="Times New Roman"/>
          <w:sz w:val="24"/>
          <w:szCs w:val="24"/>
        </w:rPr>
      </w:pPr>
      <w:proofErr w:type="gramStart"/>
      <w:r w:rsidRPr="00F533AA">
        <w:rPr>
          <w:rFonts w:ascii="Times New Roman" w:hAnsi="Times New Roman"/>
          <w:sz w:val="24"/>
          <w:szCs w:val="24"/>
        </w:rPr>
        <w:t>Учебный план</w:t>
      </w:r>
      <w:r w:rsidR="00B74165" w:rsidRPr="00F533AA">
        <w:rPr>
          <w:rFonts w:ascii="Times New Roman" w:hAnsi="Times New Roman"/>
          <w:sz w:val="24"/>
          <w:szCs w:val="24"/>
        </w:rPr>
        <w:t xml:space="preserve"> 6 </w:t>
      </w:r>
      <w:r w:rsidRPr="00F533AA">
        <w:rPr>
          <w:rFonts w:ascii="Times New Roman" w:hAnsi="Times New Roman"/>
          <w:sz w:val="24"/>
          <w:szCs w:val="24"/>
        </w:rPr>
        <w:t>-9 классов по ФГОС ООО составлен на основании примерной основной образовательной программы основного общего образования, одобренный решением федерального учебно-методического объединения по общему образованию (протокол от 08.04.2015 № 1,15) - вариант №5для школ  с обучени</w:t>
      </w:r>
      <w:r w:rsidR="00B74165" w:rsidRPr="00F533AA">
        <w:rPr>
          <w:rFonts w:ascii="Times New Roman" w:hAnsi="Times New Roman"/>
          <w:sz w:val="24"/>
          <w:szCs w:val="24"/>
        </w:rPr>
        <w:t>ем на родном (нерусском) языке, учебный план 5  класса по ФГОС ООО составлен на основании примерной основной образовательной программы основного общего образования, одобренной  решением федерального учебно-методического</w:t>
      </w:r>
      <w:proofErr w:type="gramEnd"/>
      <w:r w:rsidR="00B74165" w:rsidRPr="00F533AA">
        <w:rPr>
          <w:rFonts w:ascii="Times New Roman" w:hAnsi="Times New Roman"/>
          <w:sz w:val="24"/>
          <w:szCs w:val="24"/>
        </w:rPr>
        <w:t xml:space="preserve"> объединения по общему образованию, протокол от 18 марта 2022 г. № 1/22 (вариант 6).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Учебный</w:t>
      </w:r>
      <w:proofErr w:type="gramEnd"/>
      <w:r w:rsidRPr="00F533AA">
        <w:rPr>
          <w:rFonts w:ascii="Times New Roman" w:hAnsi="Times New Roman"/>
          <w:sz w:val="24"/>
          <w:szCs w:val="24"/>
        </w:rPr>
        <w:t xml:space="preserve"> </w:t>
      </w:r>
      <w:proofErr w:type="spellStart"/>
      <w:r w:rsidRPr="00F533AA">
        <w:rPr>
          <w:rFonts w:ascii="Times New Roman" w:hAnsi="Times New Roman"/>
          <w:sz w:val="24"/>
          <w:szCs w:val="24"/>
        </w:rPr>
        <w:t>планразработан</w:t>
      </w:r>
      <w:proofErr w:type="spellEnd"/>
      <w:r w:rsidRPr="00F533AA">
        <w:rPr>
          <w:rFonts w:ascii="Times New Roman" w:hAnsi="Times New Roman"/>
          <w:sz w:val="24"/>
          <w:szCs w:val="24"/>
        </w:rPr>
        <w:t xml:space="preserve"> в соответствии со следующими документами: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Российской Федерации (от 29.12.2012 №</w:t>
      </w:r>
      <w:r w:rsidRPr="00F533AA">
        <w:rPr>
          <w:rFonts w:ascii="Times New Roman" w:hAnsi="Times New Roman"/>
          <w:sz w:val="24"/>
          <w:szCs w:val="24"/>
          <w:lang w:val="tt-RU"/>
        </w:rPr>
        <w:t>273-</w:t>
      </w:r>
      <w:r w:rsidRPr="00F533AA">
        <w:rPr>
          <w:rFonts w:ascii="Times New Roman" w:hAnsi="Times New Roman"/>
          <w:sz w:val="24"/>
          <w:szCs w:val="24"/>
        </w:rPr>
        <w:t>ФЗ) «Об образовании в Российской Федерации»;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w:t>
      </w:r>
      <w:r w:rsidRPr="00F533AA">
        <w:rPr>
          <w:rFonts w:ascii="Times New Roman" w:hAnsi="Times New Roman"/>
          <w:sz w:val="24"/>
          <w:szCs w:val="24"/>
          <w:lang w:val="tt-RU"/>
        </w:rPr>
        <w:t xml:space="preserve"> 1897 (</w:t>
      </w:r>
      <w:r w:rsidRPr="00F533AA">
        <w:rPr>
          <w:rFonts w:ascii="Times New Roman" w:hAnsi="Times New Roman"/>
          <w:sz w:val="24"/>
          <w:szCs w:val="24"/>
        </w:rPr>
        <w:t>далее –</w:t>
      </w:r>
      <w:r w:rsidRPr="00F533AA">
        <w:rPr>
          <w:rFonts w:ascii="Times New Roman" w:hAnsi="Times New Roman"/>
          <w:sz w:val="24"/>
          <w:szCs w:val="24"/>
          <w:lang w:val="tt-RU"/>
        </w:rPr>
        <w:t xml:space="preserve"> </w:t>
      </w:r>
      <w:r w:rsidRPr="00F533AA">
        <w:rPr>
          <w:rFonts w:ascii="Times New Roman" w:hAnsi="Times New Roman"/>
          <w:sz w:val="24"/>
          <w:szCs w:val="24"/>
        </w:rPr>
        <w:t>ФГОС основного общего образования);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lang w:val="tt-RU"/>
        </w:rPr>
      </w:pPr>
      <w:r w:rsidRPr="00F533AA">
        <w:rPr>
          <w:rFonts w:ascii="Times New Roman" w:hAnsi="Times New Roman"/>
          <w:sz w:val="24"/>
          <w:szCs w:val="24"/>
          <w:lang w:val="tt-RU"/>
        </w:rPr>
        <w:t xml:space="preserve">- </w:t>
      </w:r>
      <w:r w:rsidRPr="00F533AA">
        <w:rPr>
          <w:rFonts w:ascii="Times New Roman" w:hAnsi="Times New Roman"/>
          <w:sz w:val="24"/>
          <w:szCs w:val="24"/>
        </w:rPr>
        <w:t>Порядка организации и осуществления образовательной деятельности по основным общеобразовательным программам –</w:t>
      </w:r>
      <w:r w:rsidRPr="00F533AA">
        <w:rPr>
          <w:rFonts w:ascii="Times New Roman" w:hAnsi="Times New Roman"/>
          <w:sz w:val="24"/>
          <w:szCs w:val="24"/>
          <w:lang w:val="tt-RU"/>
        </w:rPr>
        <w:t xml:space="preserve"> </w:t>
      </w:r>
      <w:r w:rsidRPr="00F533AA">
        <w:rPr>
          <w:rFonts w:ascii="Times New Roman" w:hAnsi="Times New Roman"/>
          <w:sz w:val="24"/>
          <w:szCs w:val="24"/>
        </w:rPr>
        <w:t>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w:t>
      </w:r>
      <w:r w:rsidRPr="00F533AA">
        <w:rPr>
          <w:rFonts w:ascii="Times New Roman" w:hAnsi="Times New Roman"/>
          <w:sz w:val="24"/>
          <w:szCs w:val="24"/>
          <w:lang w:val="tt-RU"/>
        </w:rPr>
        <w:t xml:space="preserve"> 1015.</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Российской Федерации от 25.10.1991 №</w:t>
      </w:r>
      <w:r w:rsidRPr="00F533AA">
        <w:rPr>
          <w:rFonts w:ascii="Times New Roman" w:hAnsi="Times New Roman"/>
          <w:sz w:val="24"/>
          <w:szCs w:val="24"/>
          <w:lang w:val="tt-RU"/>
        </w:rPr>
        <w:t xml:space="preserve"> 1807-1 (</w:t>
      </w:r>
      <w:r w:rsidRPr="00F533AA">
        <w:rPr>
          <w:rFonts w:ascii="Times New Roman" w:hAnsi="Times New Roman"/>
          <w:sz w:val="24"/>
          <w:szCs w:val="24"/>
        </w:rPr>
        <w:t>ред. от 12.03.2014) «О языках народов Российской Федерации»;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lang w:val="tt-RU"/>
        </w:rPr>
      </w:pPr>
      <w:r w:rsidRPr="00F533AA">
        <w:rPr>
          <w:rFonts w:ascii="Times New Roman" w:hAnsi="Times New Roman"/>
          <w:sz w:val="24"/>
          <w:szCs w:val="24"/>
          <w:lang w:val="tt-RU"/>
        </w:rPr>
        <w:t xml:space="preserve">- </w:t>
      </w:r>
      <w:r w:rsidRPr="00F533AA">
        <w:rPr>
          <w:rFonts w:ascii="Times New Roman" w:hAnsi="Times New Roman"/>
          <w:sz w:val="24"/>
          <w:szCs w:val="24"/>
        </w:rPr>
        <w:t>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w:t>
      </w:r>
      <w:r w:rsidRPr="00F533AA">
        <w:rPr>
          <w:rFonts w:ascii="Times New Roman" w:hAnsi="Times New Roman"/>
          <w:sz w:val="24"/>
          <w:szCs w:val="24"/>
          <w:lang w:val="tt-RU"/>
        </w:rPr>
        <w:t xml:space="preserve"> 1/15,</w:t>
      </w:r>
      <w:r w:rsidRPr="00F533AA">
        <w:rPr>
          <w:rFonts w:ascii="Times New Roman" w:hAnsi="Times New Roman"/>
          <w:sz w:val="24"/>
          <w:szCs w:val="24"/>
        </w:rPr>
        <w:t>вариант №</w:t>
      </w:r>
      <w:r w:rsidRPr="00F533AA">
        <w:rPr>
          <w:rFonts w:ascii="Times New Roman" w:hAnsi="Times New Roman"/>
          <w:sz w:val="24"/>
          <w:szCs w:val="24"/>
          <w:lang w:val="tt-RU"/>
        </w:rPr>
        <w:t>5);</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Республики Татарстан (от 22.07.2013 №</w:t>
      </w:r>
      <w:r w:rsidRPr="00F533AA">
        <w:rPr>
          <w:rFonts w:ascii="Times New Roman" w:hAnsi="Times New Roman"/>
          <w:sz w:val="24"/>
          <w:szCs w:val="24"/>
          <w:lang w:val="tt-RU"/>
        </w:rPr>
        <w:t xml:space="preserve"> 68-</w:t>
      </w:r>
      <w:r w:rsidRPr="00F533AA">
        <w:rPr>
          <w:rFonts w:ascii="Times New Roman" w:hAnsi="Times New Roman"/>
          <w:sz w:val="24"/>
          <w:szCs w:val="24"/>
        </w:rPr>
        <w:t>ЗРТ) «Об образовании»;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Закона Республики Татарстан (от 08.07.1992 №</w:t>
      </w:r>
      <w:r w:rsidRPr="00F533AA">
        <w:rPr>
          <w:rFonts w:ascii="Times New Roman" w:hAnsi="Times New Roman"/>
          <w:sz w:val="24"/>
          <w:szCs w:val="24"/>
          <w:lang w:val="tt-RU"/>
        </w:rPr>
        <w:t xml:space="preserve"> 1560-XII) </w:t>
      </w:r>
      <w:r w:rsidRPr="00F533AA">
        <w:rPr>
          <w:rFonts w:ascii="Times New Roman" w:hAnsi="Times New Roman"/>
          <w:sz w:val="24"/>
          <w:szCs w:val="24"/>
        </w:rPr>
        <w:t>«О государственных языках Республики Татарстан и других</w:t>
      </w:r>
      <w:r w:rsidR="00D82970" w:rsidRPr="00F533AA">
        <w:rPr>
          <w:rFonts w:ascii="Times New Roman" w:hAnsi="Times New Roman"/>
          <w:sz w:val="24"/>
          <w:szCs w:val="24"/>
        </w:rPr>
        <w:t xml:space="preserve"> языках в Республике Татарстан»;</w:t>
      </w:r>
    </w:p>
    <w:p w:rsidR="00D82970" w:rsidRPr="00F533AA" w:rsidRDefault="00D82970"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w:t>
      </w:r>
    </w:p>
    <w:p w:rsidR="00D82970" w:rsidRPr="00F533AA" w:rsidRDefault="00D82970" w:rsidP="00F533AA">
      <w:pPr>
        <w:autoSpaceDE w:val="0"/>
        <w:autoSpaceDN w:val="0"/>
        <w:adjustRightInd w:val="0"/>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 Приказом Министерства образования и науки Российской Федерации от 9.06.2016 № 699 «Об утверждении перечня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(с изменениями)</w:t>
      </w:r>
      <w:proofErr w:type="gramEnd"/>
    </w:p>
    <w:p w:rsidR="00D82970" w:rsidRPr="00F533AA" w:rsidRDefault="00D82970"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31.05.2021 N 287 (для V-IX классов образовательных организаций); </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lang w:val="tt-RU"/>
        </w:rPr>
      </w:pPr>
      <w:proofErr w:type="gramStart"/>
      <w:r w:rsidRPr="00F533AA">
        <w:rPr>
          <w:rFonts w:ascii="Times New Roman" w:hAnsi="Times New Roman"/>
          <w:color w:val="000000"/>
          <w:sz w:val="24"/>
          <w:szCs w:val="24"/>
        </w:rPr>
        <w:t>Учебный план для 5 –</w:t>
      </w:r>
      <w:r w:rsidRPr="00F533AA">
        <w:rPr>
          <w:rFonts w:ascii="Times New Roman" w:hAnsi="Times New Roman"/>
          <w:color w:val="000000"/>
          <w:sz w:val="24"/>
          <w:szCs w:val="24"/>
          <w:lang w:val="tt-RU"/>
        </w:rPr>
        <w:t xml:space="preserve"> 9-</w:t>
      </w:r>
      <w:r w:rsidRPr="00F533AA">
        <w:rPr>
          <w:rFonts w:ascii="Times New Roman" w:hAnsi="Times New Roman"/>
          <w:color w:val="000000"/>
          <w:sz w:val="24"/>
          <w:szCs w:val="24"/>
        </w:rPr>
        <w:t>х классах разработан в рамках введения федерального государственного образовательного стандарта основного общего образования, в соответствии с 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г. №</w:t>
      </w:r>
      <w:r w:rsidRPr="00F533AA">
        <w:rPr>
          <w:rFonts w:ascii="Times New Roman" w:hAnsi="Times New Roman"/>
          <w:color w:val="000000"/>
          <w:sz w:val="24"/>
          <w:szCs w:val="24"/>
          <w:lang w:val="tt-RU"/>
        </w:rPr>
        <w:t xml:space="preserve"> 1897.</w:t>
      </w:r>
      <w:proofErr w:type="gramEnd"/>
      <w:r w:rsidRPr="00F533AA">
        <w:rPr>
          <w:rFonts w:ascii="Times New Roman" w:hAnsi="Times New Roman"/>
          <w:color w:val="000000"/>
          <w:sz w:val="24"/>
          <w:szCs w:val="24"/>
          <w:lang w:val="tt-RU"/>
        </w:rPr>
        <w:t xml:space="preserve"> </w:t>
      </w:r>
      <w:r w:rsidR="00D82970" w:rsidRPr="00F533AA">
        <w:rPr>
          <w:rFonts w:ascii="Times New Roman" w:hAnsi="Times New Roman"/>
          <w:color w:val="000000"/>
          <w:sz w:val="24"/>
          <w:szCs w:val="24"/>
          <w:lang w:val="tt-RU"/>
        </w:rPr>
        <w:t>И 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31.05.2021 N 287 (для V-IX классов образовательных организаций);</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Основными целями учебного плана 5 - 9-х </w:t>
      </w:r>
      <w:proofErr w:type="gramStart"/>
      <w:r w:rsidRPr="00F533AA">
        <w:rPr>
          <w:rFonts w:ascii="Times New Roman" w:hAnsi="Times New Roman"/>
          <w:color w:val="000000"/>
          <w:sz w:val="24"/>
          <w:szCs w:val="24"/>
        </w:rPr>
        <w:t>классах</w:t>
      </w:r>
      <w:proofErr w:type="gramEnd"/>
      <w:r w:rsidRPr="00F533AA">
        <w:rPr>
          <w:rFonts w:ascii="Times New Roman" w:hAnsi="Times New Roman"/>
          <w:color w:val="000000"/>
          <w:sz w:val="24"/>
          <w:szCs w:val="24"/>
        </w:rPr>
        <w:t xml:space="preserve"> являются: </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lang w:val="tt-RU"/>
        </w:rPr>
        <w:lastRenderedPageBreak/>
        <w:t xml:space="preserve"> - </w:t>
      </w:r>
      <w:r w:rsidRPr="00F533AA">
        <w:rPr>
          <w:rFonts w:ascii="Times New Roman" w:hAnsi="Times New Roman"/>
          <w:color w:val="000000"/>
          <w:sz w:val="24"/>
          <w:szCs w:val="24"/>
        </w:rPr>
        <w:t>овладение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lang w:val="tt-RU"/>
        </w:rPr>
        <w:t xml:space="preserve"> - </w:t>
      </w:r>
      <w:r w:rsidRPr="00F533AA">
        <w:rPr>
          <w:rFonts w:ascii="Times New Roman" w:hAnsi="Times New Roman"/>
          <w:color w:val="000000"/>
          <w:sz w:val="24"/>
          <w:szCs w:val="24"/>
        </w:rPr>
        <w:t>формирование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lang w:val="tt-RU"/>
        </w:rPr>
        <w:t xml:space="preserve"> - </w:t>
      </w:r>
      <w:r w:rsidRPr="00F533AA">
        <w:rPr>
          <w:rFonts w:ascii="Times New Roman" w:hAnsi="Times New Roman"/>
          <w:color w:val="000000"/>
          <w:sz w:val="24"/>
          <w:szCs w:val="24"/>
        </w:rPr>
        <w:t xml:space="preserve">формирование системы знаний, умений и способов деятельности по базовым предметам не ниже государственных образовательных стандартов, определяющих степень готовности обучающихся к дальнейшему обучению; развитие элементарных навыков самообразования, контроля и самооценки. </w:t>
      </w:r>
    </w:p>
    <w:p w:rsidR="00514385" w:rsidRPr="00F533AA" w:rsidRDefault="00514385"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lang w:val="tt-RU"/>
        </w:rPr>
        <w:t xml:space="preserve">       </w:t>
      </w:r>
      <w:r w:rsidRPr="00F533AA">
        <w:rPr>
          <w:rFonts w:ascii="Times New Roman" w:hAnsi="Times New Roman"/>
          <w:color w:val="000000"/>
          <w:sz w:val="24"/>
          <w:szCs w:val="24"/>
        </w:rPr>
        <w:t>В учебном плане 5 - 9-х классах представлены все основные образовательные области, что позволяет заложить фундамент общеобразовательной подготовки обучающихся.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Основными задачами учебного плана для 5 - 9-х  </w:t>
      </w:r>
      <w:proofErr w:type="gramStart"/>
      <w:r w:rsidRPr="00F533AA">
        <w:rPr>
          <w:rFonts w:ascii="Times New Roman" w:hAnsi="Times New Roman"/>
          <w:sz w:val="24"/>
          <w:szCs w:val="24"/>
        </w:rPr>
        <w:t>классах</w:t>
      </w:r>
      <w:proofErr w:type="gramEnd"/>
      <w:r w:rsidRPr="00F533AA">
        <w:rPr>
          <w:rFonts w:ascii="Times New Roman" w:hAnsi="Times New Roman"/>
          <w:sz w:val="24"/>
          <w:szCs w:val="24"/>
        </w:rPr>
        <w:t xml:space="preserve"> являются:</w:t>
      </w:r>
    </w:p>
    <w:p w:rsidR="00514385" w:rsidRPr="00F533AA" w:rsidRDefault="00514385" w:rsidP="00F533AA">
      <w:pPr>
        <w:numPr>
          <w:ilvl w:val="0"/>
          <w:numId w:val="1"/>
        </w:numPr>
        <w:tabs>
          <w:tab w:val="left" w:pos="720"/>
        </w:tab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обеспечение  выполнения федерального  государственного стандарта образования;</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обеспечение единства федерального, национально-регионального компонентов и компонента образовательного учреждения;</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соблюдение государственных образовательных  стандартов;</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введение  в  учебные  программы  национально-регионального  компонента;</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сохранение  целостности  каждой  системы  обучения;</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обеспечение реализации интересов и потребностей обучающихся и их родителей (законных представителей);</w:t>
      </w:r>
    </w:p>
    <w:p w:rsidR="00514385" w:rsidRPr="00F533AA" w:rsidRDefault="00514385" w:rsidP="00F533AA">
      <w:pPr>
        <w:numPr>
          <w:ilvl w:val="0"/>
          <w:numId w:val="1"/>
        </w:numPr>
        <w:tabs>
          <w:tab w:val="left" w:pos="720"/>
        </w:tabs>
        <w:suppressAutoHyphens/>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сохранение и укрепление здоровья детей (закладывание основ здорового образа жизни).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Режим работы основной общей школы осуществляется по 6-дневной учебной неделе, продолжительность учебного года для  5 - 9-х классах составляет 3</w:t>
      </w:r>
      <w:r w:rsidR="00005232" w:rsidRPr="00F533AA">
        <w:rPr>
          <w:rFonts w:ascii="Times New Roman" w:hAnsi="Times New Roman"/>
          <w:sz w:val="24"/>
          <w:szCs w:val="24"/>
        </w:rPr>
        <w:t>4</w:t>
      </w:r>
      <w:r w:rsidRPr="00F533AA">
        <w:rPr>
          <w:rFonts w:ascii="Times New Roman" w:hAnsi="Times New Roman"/>
          <w:sz w:val="24"/>
          <w:szCs w:val="24"/>
        </w:rPr>
        <w:t xml:space="preserve"> учебных недель, продолжительность урока составляет 45 минут. Учебный план, режим работы  школы обеспечивают выполнение федерального государственного образовательного стандарта основного общего образования и использование компонента образовательной организации  в соответствии с интересами и потребностями </w:t>
      </w:r>
      <w:proofErr w:type="gramStart"/>
      <w:r w:rsidRPr="00F533AA">
        <w:rPr>
          <w:rFonts w:ascii="Times New Roman" w:hAnsi="Times New Roman"/>
          <w:sz w:val="24"/>
          <w:szCs w:val="24"/>
        </w:rPr>
        <w:t>обучающихся</w:t>
      </w:r>
      <w:proofErr w:type="gramEnd"/>
      <w:r w:rsidRPr="00F533AA">
        <w:rPr>
          <w:rFonts w:ascii="Times New Roman" w:hAnsi="Times New Roman"/>
          <w:sz w:val="24"/>
          <w:szCs w:val="24"/>
        </w:rPr>
        <w:t xml:space="preserve">, способствуя реализации идеи развития личности в культурно-нравственном и интеллектуальном плане, обеспечивая условия для самовыражения и самоопределения обучающихся.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 5 –</w:t>
      </w:r>
      <w:r w:rsidRPr="00F533AA">
        <w:rPr>
          <w:rFonts w:ascii="Times New Roman" w:hAnsi="Times New Roman"/>
          <w:sz w:val="24"/>
          <w:szCs w:val="24"/>
          <w:lang w:val="tt-RU"/>
        </w:rPr>
        <w:t xml:space="preserve"> 9-</w:t>
      </w:r>
      <w:r w:rsidRPr="00F533AA">
        <w:rPr>
          <w:rFonts w:ascii="Times New Roman" w:hAnsi="Times New Roman"/>
          <w:sz w:val="24"/>
          <w:szCs w:val="24"/>
        </w:rPr>
        <w:t>ом классах система аттестации достижений учащихся –</w:t>
      </w:r>
      <w:r w:rsidRPr="00F533AA">
        <w:rPr>
          <w:rFonts w:ascii="Times New Roman" w:hAnsi="Times New Roman"/>
          <w:sz w:val="24"/>
          <w:szCs w:val="24"/>
          <w:lang w:val="tt-RU"/>
        </w:rPr>
        <w:t xml:space="preserve"> </w:t>
      </w:r>
      <w:r w:rsidRPr="00F533AA">
        <w:rPr>
          <w:rFonts w:ascii="Times New Roman" w:hAnsi="Times New Roman"/>
          <w:sz w:val="24"/>
          <w:szCs w:val="24"/>
        </w:rPr>
        <w:t>промежуточная, по четвертям в форме выведения на основе текущих отметок, отметок за четверть, годовых и итоговых. Промежуточная аттестация проводится в соответствии с Федеральным законом РФ от 29.12.2012 года №</w:t>
      </w:r>
      <w:r w:rsidRPr="00F533AA">
        <w:rPr>
          <w:rFonts w:ascii="Times New Roman" w:hAnsi="Times New Roman"/>
          <w:sz w:val="24"/>
          <w:szCs w:val="24"/>
          <w:lang w:val="tt-RU"/>
        </w:rPr>
        <w:t xml:space="preserve"> 273-</w:t>
      </w:r>
      <w:r w:rsidRPr="00F533AA">
        <w:rPr>
          <w:rFonts w:ascii="Times New Roman" w:hAnsi="Times New Roman"/>
          <w:sz w:val="24"/>
          <w:szCs w:val="24"/>
        </w:rPr>
        <w:t>ФЗ «Об образовании в Российской Федерации», Федеральным государственным образовательным стандартом, Уставом школы, Положением  системе оценки достижения планируемых результатов освоения основно</w:t>
      </w:r>
      <w:r w:rsidR="00005232" w:rsidRPr="00F533AA">
        <w:rPr>
          <w:rFonts w:ascii="Times New Roman" w:hAnsi="Times New Roman"/>
          <w:sz w:val="24"/>
          <w:szCs w:val="24"/>
        </w:rPr>
        <w:t>й образовательной программ</w:t>
      </w:r>
      <w:proofErr w:type="gramStart"/>
      <w:r w:rsidR="00005232" w:rsidRPr="00F533AA">
        <w:rPr>
          <w:rFonts w:ascii="Times New Roman" w:hAnsi="Times New Roman"/>
          <w:sz w:val="24"/>
          <w:szCs w:val="24"/>
        </w:rPr>
        <w:t>ы ООО</w:t>
      </w:r>
      <w:proofErr w:type="gramEnd"/>
      <w:r w:rsidR="00005232" w:rsidRPr="00F533AA">
        <w:rPr>
          <w:rFonts w:ascii="Times New Roman" w:hAnsi="Times New Roman"/>
          <w:sz w:val="24"/>
          <w:szCs w:val="24"/>
        </w:rPr>
        <w:t xml:space="preserve">, и положением </w:t>
      </w:r>
      <w:r w:rsidR="00005232" w:rsidRPr="00F533AA">
        <w:rPr>
          <w:rFonts w:ascii="Times New Roman" w:hAnsi="Times New Roman"/>
          <w:b/>
          <w:bCs/>
          <w:color w:val="333333"/>
          <w:sz w:val="24"/>
          <w:szCs w:val="24"/>
          <w:shd w:val="clear" w:color="auto" w:fill="FFFFFF"/>
        </w:rPr>
        <w:t>о</w:t>
      </w:r>
      <w:r w:rsidR="00005232" w:rsidRPr="00F533AA">
        <w:rPr>
          <w:rFonts w:ascii="Times New Roman" w:hAnsi="Times New Roman"/>
          <w:color w:val="333333"/>
          <w:sz w:val="24"/>
          <w:szCs w:val="24"/>
          <w:shd w:val="clear" w:color="auto" w:fill="FFFFFF"/>
        </w:rPr>
        <w:t> </w:t>
      </w:r>
      <w:r w:rsidR="00005232" w:rsidRPr="00F533AA">
        <w:rPr>
          <w:rFonts w:ascii="Times New Roman" w:hAnsi="Times New Roman"/>
          <w:b/>
          <w:bCs/>
          <w:color w:val="333333"/>
          <w:sz w:val="24"/>
          <w:szCs w:val="24"/>
          <w:shd w:val="clear" w:color="auto" w:fill="FFFFFF"/>
        </w:rPr>
        <w:t>формах</w:t>
      </w:r>
      <w:r w:rsidR="00005232" w:rsidRPr="00F533AA">
        <w:rPr>
          <w:rFonts w:ascii="Times New Roman" w:hAnsi="Times New Roman"/>
          <w:color w:val="333333"/>
          <w:sz w:val="24"/>
          <w:szCs w:val="24"/>
          <w:shd w:val="clear" w:color="auto" w:fill="FFFFFF"/>
        </w:rPr>
        <w:t>, </w:t>
      </w:r>
      <w:r w:rsidR="00005232" w:rsidRPr="00F533AA">
        <w:rPr>
          <w:rFonts w:ascii="Times New Roman" w:hAnsi="Times New Roman"/>
          <w:b/>
          <w:bCs/>
          <w:color w:val="333333"/>
          <w:sz w:val="24"/>
          <w:szCs w:val="24"/>
          <w:shd w:val="clear" w:color="auto" w:fill="FFFFFF"/>
        </w:rPr>
        <w:t>периодичности</w:t>
      </w:r>
      <w:r w:rsidR="00005232" w:rsidRPr="00F533AA">
        <w:rPr>
          <w:rFonts w:ascii="Times New Roman" w:hAnsi="Times New Roman"/>
          <w:color w:val="333333"/>
          <w:sz w:val="24"/>
          <w:szCs w:val="24"/>
          <w:shd w:val="clear" w:color="auto" w:fill="FFFFFF"/>
        </w:rPr>
        <w:t> и порядке текущего контроля успеваемости, промежуточной и итоговой аттестации</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Промежуточная аттестация обучающихся проводится с целью получения объективной оценки усвоения </w:t>
      </w:r>
      <w:proofErr w:type="gramStart"/>
      <w:r w:rsidRPr="00F533AA">
        <w:rPr>
          <w:rFonts w:ascii="Times New Roman" w:hAnsi="Times New Roman"/>
          <w:sz w:val="24"/>
          <w:szCs w:val="24"/>
        </w:rPr>
        <w:t>обучающимися</w:t>
      </w:r>
      <w:proofErr w:type="gramEnd"/>
      <w:r w:rsidRPr="00F533AA">
        <w:rPr>
          <w:rFonts w:ascii="Times New Roman" w:hAnsi="Times New Roman"/>
          <w:sz w:val="24"/>
          <w:szCs w:val="24"/>
        </w:rPr>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Промежуточная аттестация проводится в  5 - 9 ом классах  по  всем  предметам Федерального компонента   учебного плана   в конце учебного года. Сроки проведения  промежуточной аттестации утверждаются приказом директора школы  не позднее 3-х недель до окончания учебного года.</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lastRenderedPageBreak/>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Целесообразность форм промежуточной аттестации обучающихся определяется самой образовательной организацией (п. 10 ч. 3 ст. 28 Федерального закона №</w:t>
      </w:r>
      <w:r w:rsidRPr="00F533AA">
        <w:rPr>
          <w:rFonts w:ascii="Times New Roman" w:hAnsi="Times New Roman"/>
          <w:sz w:val="24"/>
          <w:szCs w:val="24"/>
          <w:lang w:val="tt-RU"/>
        </w:rPr>
        <w:t xml:space="preserve"> 273-</w:t>
      </w:r>
      <w:r w:rsidRPr="00F533AA">
        <w:rPr>
          <w:rFonts w:ascii="Times New Roman" w:hAnsi="Times New Roman"/>
          <w:sz w:val="24"/>
          <w:szCs w:val="24"/>
        </w:rPr>
        <w:t>ФЗ).</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 xml:space="preserve">Учебный план для обучающихся включает две части: </w:t>
      </w:r>
      <w:proofErr w:type="gramStart"/>
      <w:r w:rsidRPr="00F533AA">
        <w:rPr>
          <w:rFonts w:ascii="Times New Roman" w:hAnsi="Times New Roman"/>
          <w:sz w:val="24"/>
          <w:szCs w:val="24"/>
        </w:rPr>
        <w:t>обязательную</w:t>
      </w:r>
      <w:proofErr w:type="gramEnd"/>
      <w:r w:rsidRPr="00F533AA">
        <w:rPr>
          <w:rFonts w:ascii="Times New Roman" w:hAnsi="Times New Roman"/>
          <w:sz w:val="24"/>
          <w:szCs w:val="24"/>
        </w:rPr>
        <w:t xml:space="preserve"> и формируемую участниками образовательного процесса. </w:t>
      </w:r>
      <w:proofErr w:type="gramStart"/>
      <w:r w:rsidRPr="00F533AA">
        <w:rPr>
          <w:rFonts w:ascii="Times New Roman" w:hAnsi="Times New Roman"/>
          <w:sz w:val="24"/>
          <w:szCs w:val="24"/>
        </w:rPr>
        <w:t>Количество часов, отведенных на освоение обучающимися учебного плана общеобразовательной организации, состоящего из обязательной части и части, формируемой участниками образовательного процесса, в совокупности не превышает величину допустимой недельной образовательной нагрузки, определенной базисным учебным планом.</w:t>
      </w:r>
      <w:proofErr w:type="gramEnd"/>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Обязательная часть</w:t>
      </w:r>
      <w:r w:rsidR="00005232" w:rsidRPr="00F533AA">
        <w:rPr>
          <w:rFonts w:ascii="Times New Roman" w:hAnsi="Times New Roman"/>
          <w:sz w:val="24"/>
          <w:szCs w:val="24"/>
        </w:rPr>
        <w:t xml:space="preserve"> </w:t>
      </w:r>
      <w:r w:rsidRPr="00F533AA">
        <w:rPr>
          <w:rFonts w:ascii="Times New Roman" w:hAnsi="Times New Roman"/>
          <w:sz w:val="24"/>
          <w:szCs w:val="24"/>
        </w:rPr>
        <w:t>учебного плана определяет состав обязательных учебных предметов для реализации основной образовательной программы основного общего образования, отражает содержание образования, которое обеспечивает решение важнейших целей современного основного образования: формирование гражданской идентичности школьников, их приобщение к общекультурным и национальным ценностям, информационным технологиям, готовность к продолжению образования в старшей школе, формирование здорового образа жизни, знаний поведения в экстремальных ситуациях, личностного развития обучающегося</w:t>
      </w:r>
      <w:proofErr w:type="gramEnd"/>
      <w:r w:rsidRPr="00F533AA">
        <w:rPr>
          <w:rFonts w:ascii="Times New Roman" w:hAnsi="Times New Roman"/>
          <w:sz w:val="24"/>
          <w:szCs w:val="24"/>
        </w:rPr>
        <w:t xml:space="preserve"> в соответствии с его индивидуальностью. </w:t>
      </w:r>
    </w:p>
    <w:p w:rsidR="00514385" w:rsidRPr="00F533AA" w:rsidRDefault="00040599"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В 7-ом классе 1 час школьного компонента отведены на изучение физкультуры, с целью развития содержания базового учебного предмета. </w:t>
      </w:r>
      <w:r w:rsidR="00514385" w:rsidRPr="00F533AA">
        <w:rPr>
          <w:rFonts w:ascii="Times New Roman" w:hAnsi="Times New Roman"/>
          <w:sz w:val="24"/>
          <w:szCs w:val="24"/>
        </w:rPr>
        <w:t>За счет части, формируемой участниками образовательных отношений, в 7 - 8 классах,  с целью физического развития содержания базового учебного предмета «Физическая культура».</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00005232" w:rsidRPr="00F533AA">
        <w:rPr>
          <w:rFonts w:ascii="Times New Roman" w:hAnsi="Times New Roman"/>
          <w:sz w:val="24"/>
          <w:szCs w:val="24"/>
        </w:rPr>
        <w:t xml:space="preserve">В 7 </w:t>
      </w:r>
      <w:r w:rsidRPr="00F533AA">
        <w:rPr>
          <w:rFonts w:ascii="Times New Roman" w:hAnsi="Times New Roman"/>
          <w:sz w:val="24"/>
          <w:szCs w:val="24"/>
        </w:rPr>
        <w:t>ом классах по одному часу школьного компонента отведены на изучение алгебры, с целью развития содержания базового учебного предмета и с необходимостью осмысления новых понятий в школьном курсе математики.</w:t>
      </w:r>
    </w:p>
    <w:p w:rsidR="00005232" w:rsidRPr="00F533AA" w:rsidRDefault="00005232"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В пятом классе часы формируемые участниками образовательных процессов были отведены на изучение:</w:t>
      </w:r>
    </w:p>
    <w:p w:rsidR="00C92393" w:rsidRPr="00F533AA" w:rsidRDefault="00005232"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1 час – физическая культура, с целью </w:t>
      </w:r>
      <w:r w:rsidR="00C92393" w:rsidRPr="00F533AA">
        <w:rPr>
          <w:rFonts w:ascii="Times New Roman" w:hAnsi="Times New Roman"/>
          <w:sz w:val="24"/>
          <w:szCs w:val="24"/>
        </w:rPr>
        <w:t>формирования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w:t>
      </w:r>
      <w:r w:rsidR="003D6190" w:rsidRPr="00F533AA">
        <w:rPr>
          <w:rFonts w:ascii="Times New Roman" w:hAnsi="Times New Roman"/>
          <w:sz w:val="24"/>
          <w:szCs w:val="24"/>
        </w:rPr>
        <w:t xml:space="preserve"> и организации активного отдыха;</w:t>
      </w:r>
    </w:p>
    <w:p w:rsidR="003D6190" w:rsidRPr="00F533AA" w:rsidRDefault="003D6190"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1 час – родная (татарская)  литература, с целью развития у обучающихся познавательных интересов, интеллектуальных и творческих способностей, формирование читательской культуры, потребности в самостоятельном чтении литературных произведений татарских писателей и поэтов;</w:t>
      </w:r>
    </w:p>
    <w:p w:rsidR="003D6190" w:rsidRPr="00F533AA" w:rsidRDefault="003D6190"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1 час – обществознание, с целью развития личности в ответственный период социального взросления человек, её познавательных интересов, критического мышления в процессе восприятия социальной (в том числе экономической и правовой) информации и определения собственной позиции. </w:t>
      </w:r>
    </w:p>
    <w:tbl>
      <w:tblPr>
        <w:tblW w:w="9978" w:type="dxa"/>
        <w:tblInd w:w="-2" w:type="dxa"/>
        <w:tblLayout w:type="fixed"/>
        <w:tblCellMar>
          <w:left w:w="111" w:type="dxa"/>
          <w:right w:w="111" w:type="dxa"/>
        </w:tblCellMar>
        <w:tblLook w:val="0000" w:firstRow="0" w:lastRow="0" w:firstColumn="0" w:lastColumn="0" w:noHBand="0" w:noVBand="0"/>
      </w:tblPr>
      <w:tblGrid>
        <w:gridCol w:w="2321"/>
        <w:gridCol w:w="2842"/>
        <w:gridCol w:w="908"/>
        <w:gridCol w:w="908"/>
        <w:gridCol w:w="908"/>
        <w:gridCol w:w="908"/>
        <w:gridCol w:w="1183"/>
      </w:tblGrid>
      <w:tr w:rsidR="00005232" w:rsidRPr="00F533AA" w:rsidTr="00B74165">
        <w:trPr>
          <w:trHeight w:val="385"/>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proofErr w:type="gramStart"/>
            <w:r w:rsidRPr="00F533AA">
              <w:rPr>
                <w:rFonts w:ascii="Times New Roman" w:hAnsi="Times New Roman"/>
                <w:b/>
                <w:bCs/>
                <w:sz w:val="24"/>
                <w:szCs w:val="24"/>
              </w:rPr>
              <w:t>Предмет-</w:t>
            </w:r>
            <w:proofErr w:type="spellStart"/>
            <w:r w:rsidRPr="00F533AA">
              <w:rPr>
                <w:rFonts w:ascii="Times New Roman" w:hAnsi="Times New Roman"/>
                <w:b/>
                <w:bCs/>
                <w:sz w:val="24"/>
                <w:szCs w:val="24"/>
              </w:rPr>
              <w:t>ные</w:t>
            </w:r>
            <w:proofErr w:type="spellEnd"/>
            <w:proofErr w:type="gramEnd"/>
            <w:r w:rsidRPr="00F533AA">
              <w:rPr>
                <w:rFonts w:ascii="Times New Roman" w:hAnsi="Times New Roman"/>
                <w:b/>
                <w:bCs/>
                <w:sz w:val="24"/>
                <w:szCs w:val="24"/>
              </w:rPr>
              <w:t xml:space="preserve"> области</w:t>
            </w:r>
          </w:p>
        </w:tc>
        <w:tc>
          <w:tcPr>
            <w:tcW w:w="2842" w:type="dxa"/>
            <w:vMerge w:val="restart"/>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b/>
                <w:bCs/>
                <w:sz w:val="24"/>
                <w:szCs w:val="24"/>
              </w:rPr>
            </w:pPr>
            <w:r w:rsidRPr="00F533AA">
              <w:rPr>
                <w:rFonts w:ascii="Times New Roman" w:hAnsi="Times New Roman"/>
                <w:b/>
                <w:bCs/>
                <w:sz w:val="24"/>
                <w:szCs w:val="24"/>
              </w:rPr>
              <w:t>Учебные</w:t>
            </w:r>
          </w:p>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b/>
                <w:bCs/>
                <w:sz w:val="24"/>
                <w:szCs w:val="24"/>
              </w:rPr>
              <w:t>предметы</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5</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6</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7</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r w:rsidRPr="00F533AA">
              <w:rPr>
                <w:rFonts w:ascii="Times New Roman" w:hAnsi="Times New Roman"/>
                <w:sz w:val="24"/>
                <w:szCs w:val="24"/>
                <w:lang w:val="tt-RU"/>
              </w:rPr>
              <w:t>9</w:t>
            </w:r>
          </w:p>
        </w:tc>
        <w:tc>
          <w:tcPr>
            <w:tcW w:w="1183"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r w:rsidRPr="00F533AA">
              <w:rPr>
                <w:rFonts w:ascii="Times New Roman" w:hAnsi="Times New Roman"/>
                <w:sz w:val="24"/>
                <w:szCs w:val="24"/>
              </w:rPr>
              <w:t>Всего</w:t>
            </w:r>
          </w:p>
        </w:tc>
      </w:tr>
      <w:tr w:rsidR="00005232" w:rsidRPr="00F533AA" w:rsidTr="00B74165">
        <w:trPr>
          <w:trHeight w:val="263"/>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vMerge/>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908" w:type="dxa"/>
            <w:tcBorders>
              <w:top w:val="single" w:sz="2"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p>
        </w:tc>
        <w:tc>
          <w:tcPr>
            <w:tcW w:w="908" w:type="dxa"/>
            <w:tcBorders>
              <w:top w:val="single" w:sz="2"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p>
        </w:tc>
        <w:tc>
          <w:tcPr>
            <w:tcW w:w="908" w:type="dxa"/>
            <w:tcBorders>
              <w:top w:val="single" w:sz="2"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p>
        </w:tc>
        <w:tc>
          <w:tcPr>
            <w:tcW w:w="908" w:type="dxa"/>
            <w:tcBorders>
              <w:top w:val="single" w:sz="2"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p>
        </w:tc>
        <w:tc>
          <w:tcPr>
            <w:tcW w:w="1183"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r>
      <w:tr w:rsidR="00005232" w:rsidRPr="00F533AA" w:rsidTr="00B74165">
        <w:trPr>
          <w:trHeight w:val="303"/>
        </w:trPr>
        <w:tc>
          <w:tcPr>
            <w:tcW w:w="5163" w:type="dxa"/>
            <w:gridSpan w:val="2"/>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r w:rsidRPr="00F533AA">
              <w:rPr>
                <w:rFonts w:ascii="Times New Roman" w:hAnsi="Times New Roman"/>
                <w:sz w:val="24"/>
                <w:szCs w:val="24"/>
              </w:rPr>
              <w:t xml:space="preserve">  Обязательная часть:</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1183"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r>
      <w:tr w:rsidR="00005232" w:rsidRPr="00F533AA" w:rsidTr="00B74165">
        <w:trPr>
          <w:trHeight w:val="330"/>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Русский язык и литература</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 xml:space="preserve">Русский язык </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5</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6</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4</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18</w:t>
            </w:r>
          </w:p>
        </w:tc>
      </w:tr>
      <w:tr w:rsidR="00005232" w:rsidRPr="00F533AA" w:rsidTr="00B74165">
        <w:trPr>
          <w:trHeight w:val="37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Литература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11</w:t>
            </w:r>
          </w:p>
        </w:tc>
      </w:tr>
      <w:tr w:rsidR="00005232" w:rsidRPr="00F533AA" w:rsidTr="00B74165">
        <w:trPr>
          <w:trHeight w:val="335"/>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Родной язык и родная литература</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 xml:space="preserve">Родной язык (тат.) </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8</w:t>
            </w:r>
          </w:p>
        </w:tc>
      </w:tr>
      <w:tr w:rsidR="00005232" w:rsidRPr="00F533AA" w:rsidTr="00B74165">
        <w:trPr>
          <w:trHeight w:val="33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Родная (татарская) литература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yellow"/>
              </w:rPr>
            </w:pPr>
            <w:r w:rsidRPr="00F533AA">
              <w:rPr>
                <w:rFonts w:ascii="Times New Roman" w:hAnsi="Times New Roman"/>
                <w:color w:val="FF0000"/>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7</w:t>
            </w:r>
          </w:p>
        </w:tc>
      </w:tr>
      <w:tr w:rsidR="00005232" w:rsidRPr="00F533AA" w:rsidTr="00B74165">
        <w:trPr>
          <w:trHeight w:val="131"/>
        </w:trPr>
        <w:tc>
          <w:tcPr>
            <w:tcW w:w="2321" w:type="dxa"/>
            <w:vMerge w:val="restart"/>
            <w:tcBorders>
              <w:top w:val="single" w:sz="4" w:space="0" w:color="000000"/>
              <w:left w:val="single" w:sz="4" w:space="0" w:color="000000"/>
              <w:right w:val="single" w:sz="4" w:space="0" w:color="000000"/>
            </w:tcBorders>
            <w:shd w:val="clear" w:color="000000" w:fill="FFFFFF"/>
          </w:tcPr>
          <w:p w:rsidR="00005232" w:rsidRPr="00F533AA" w:rsidRDefault="00B74165"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Иностран</w:t>
            </w:r>
            <w:r w:rsidR="00005232" w:rsidRPr="00F533AA">
              <w:rPr>
                <w:rFonts w:ascii="Times New Roman" w:hAnsi="Times New Roman"/>
                <w:sz w:val="24"/>
                <w:szCs w:val="24"/>
              </w:rPr>
              <w:t>ный язык</w:t>
            </w:r>
          </w:p>
          <w:p w:rsidR="00005232" w:rsidRPr="00F533AA" w:rsidRDefault="00005232" w:rsidP="00F533AA">
            <w:pPr>
              <w:spacing w:after="0" w:line="240" w:lineRule="auto"/>
              <w:jc w:val="both"/>
              <w:rPr>
                <w:rFonts w:ascii="Times New Roman" w:hAnsi="Times New Roman"/>
                <w:sz w:val="24"/>
                <w:szCs w:val="24"/>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lastRenderedPageBreak/>
              <w:t xml:space="preserve">Иностранный язык </w:t>
            </w:r>
            <w:r w:rsidRPr="00F533AA">
              <w:rPr>
                <w:rFonts w:ascii="Times New Roman" w:hAnsi="Times New Roman"/>
                <w:sz w:val="24"/>
                <w:szCs w:val="24"/>
              </w:rPr>
              <w:lastRenderedPageBreak/>
              <w:t>(англ</w:t>
            </w:r>
            <w:r w:rsidR="00B74165" w:rsidRPr="00F533AA">
              <w:rPr>
                <w:rFonts w:ascii="Times New Roman" w:hAnsi="Times New Roman"/>
                <w:sz w:val="24"/>
                <w:szCs w:val="24"/>
              </w:rPr>
              <w:t>ийский</w:t>
            </w:r>
            <w:r w:rsidRPr="00F533AA">
              <w:rPr>
                <w:rFonts w:ascii="Times New Roman" w:hAnsi="Times New Roman"/>
                <w:sz w:val="24"/>
                <w:szCs w:val="24"/>
              </w:rPr>
              <w:t>)</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lastRenderedPageBreak/>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F533AA"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12</w:t>
            </w:r>
          </w:p>
        </w:tc>
      </w:tr>
      <w:tr w:rsidR="00005232" w:rsidRPr="00F533AA" w:rsidTr="00B74165">
        <w:trPr>
          <w:trHeight w:val="131"/>
        </w:trPr>
        <w:tc>
          <w:tcPr>
            <w:tcW w:w="2321" w:type="dxa"/>
            <w:vMerge/>
            <w:tcBorders>
              <w:top w:val="single" w:sz="4" w:space="0" w:color="000000"/>
              <w:left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B74165" w:rsidP="00F533AA">
            <w:pPr>
              <w:spacing w:after="0" w:line="240" w:lineRule="auto"/>
              <w:jc w:val="both"/>
              <w:rPr>
                <w:rFonts w:ascii="Times New Roman" w:hAnsi="Times New Roman"/>
                <w:sz w:val="24"/>
                <w:szCs w:val="24"/>
              </w:rPr>
            </w:pPr>
            <w:r w:rsidRPr="00F533AA">
              <w:rPr>
                <w:rFonts w:ascii="Times New Roman" w:hAnsi="Times New Roman"/>
                <w:sz w:val="24"/>
                <w:szCs w:val="24"/>
              </w:rPr>
              <w:t>Второй иностранный</w:t>
            </w:r>
            <w:proofErr w:type="gramStart"/>
            <w:r w:rsidRPr="00F533AA">
              <w:rPr>
                <w:rFonts w:ascii="Times New Roman" w:hAnsi="Times New Roman"/>
                <w:sz w:val="24"/>
                <w:szCs w:val="24"/>
              </w:rPr>
              <w:t xml:space="preserve"> .</w:t>
            </w:r>
            <w:proofErr w:type="gramEnd"/>
            <w:r w:rsidRPr="00F533AA">
              <w:rPr>
                <w:rFonts w:ascii="Times New Roman" w:hAnsi="Times New Roman"/>
                <w:sz w:val="24"/>
                <w:szCs w:val="24"/>
              </w:rPr>
              <w:t>язы</w:t>
            </w:r>
            <w:r w:rsidR="00005232" w:rsidRPr="00F533AA">
              <w:rPr>
                <w:rFonts w:ascii="Times New Roman" w:hAnsi="Times New Roman"/>
                <w:sz w:val="24"/>
                <w:szCs w:val="24"/>
              </w:rPr>
              <w:t>к (</w:t>
            </w:r>
            <w:r w:rsidRPr="00F533AA">
              <w:rPr>
                <w:rFonts w:ascii="Times New Roman" w:hAnsi="Times New Roman"/>
                <w:sz w:val="24"/>
                <w:szCs w:val="24"/>
              </w:rPr>
              <w:t>немецкий</w:t>
            </w:r>
            <w:r w:rsidR="00005232" w:rsidRPr="00F533AA">
              <w:rPr>
                <w:rFonts w:ascii="Times New Roman" w:hAnsi="Times New Roman"/>
                <w:sz w:val="24"/>
                <w:szCs w:val="24"/>
              </w:rPr>
              <w:t>)</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1</w:t>
            </w:r>
          </w:p>
        </w:tc>
      </w:tr>
      <w:tr w:rsidR="00005232" w:rsidRPr="00F533AA" w:rsidTr="00B74165">
        <w:trPr>
          <w:trHeight w:val="427"/>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ind w:right="-111"/>
              <w:jc w:val="both"/>
              <w:rPr>
                <w:rFonts w:ascii="Times New Roman" w:hAnsi="Times New Roman"/>
                <w:sz w:val="24"/>
                <w:szCs w:val="24"/>
                <w:lang w:val="tt-RU"/>
              </w:rPr>
            </w:pPr>
            <w:r w:rsidRPr="00F533AA">
              <w:rPr>
                <w:rFonts w:ascii="Times New Roman" w:hAnsi="Times New Roman"/>
                <w:sz w:val="24"/>
                <w:szCs w:val="24"/>
              </w:rPr>
              <w:t>Математика и информатика</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Математика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5</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5</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10</w:t>
            </w:r>
          </w:p>
        </w:tc>
      </w:tr>
      <w:tr w:rsidR="00005232" w:rsidRPr="00F533AA" w:rsidTr="00B74165">
        <w:trPr>
          <w:trHeight w:val="38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Алгебра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6</w:t>
            </w:r>
          </w:p>
        </w:tc>
      </w:tr>
      <w:tr w:rsidR="00005232" w:rsidRPr="00F533AA" w:rsidTr="00B74165">
        <w:trPr>
          <w:trHeight w:val="201"/>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Геометрия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4</w:t>
            </w:r>
          </w:p>
        </w:tc>
      </w:tr>
      <w:tr w:rsidR="00005232" w:rsidRPr="00F533AA" w:rsidTr="00B74165">
        <w:trPr>
          <w:trHeight w:val="38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Информатика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2</w:t>
            </w:r>
          </w:p>
        </w:tc>
      </w:tr>
      <w:tr w:rsidR="00005232" w:rsidRPr="00F533AA" w:rsidTr="00B74165">
        <w:trPr>
          <w:trHeight w:val="402"/>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Общественно-научные предметы</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История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8</w:t>
            </w:r>
          </w:p>
        </w:tc>
      </w:tr>
      <w:tr w:rsidR="00005232" w:rsidRPr="00F533AA" w:rsidTr="00B74165">
        <w:trPr>
          <w:trHeight w:val="234"/>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Обществознание</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3</w:t>
            </w:r>
          </w:p>
        </w:tc>
      </w:tr>
      <w:tr w:rsidR="00005232" w:rsidRPr="00F533AA" w:rsidTr="00B74165">
        <w:trPr>
          <w:trHeight w:val="318"/>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География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6</w:t>
            </w:r>
          </w:p>
        </w:tc>
      </w:tr>
      <w:tr w:rsidR="00005232" w:rsidRPr="00F533AA" w:rsidTr="00B74165">
        <w:trPr>
          <w:trHeight w:val="181"/>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proofErr w:type="gramStart"/>
            <w:r w:rsidRPr="00F533AA">
              <w:rPr>
                <w:rFonts w:ascii="Times New Roman" w:hAnsi="Times New Roman"/>
                <w:sz w:val="24"/>
                <w:szCs w:val="24"/>
              </w:rPr>
              <w:t>Естествен-</w:t>
            </w:r>
            <w:proofErr w:type="spellStart"/>
            <w:r w:rsidRPr="00F533AA">
              <w:rPr>
                <w:rFonts w:ascii="Times New Roman" w:hAnsi="Times New Roman"/>
                <w:sz w:val="24"/>
                <w:szCs w:val="24"/>
              </w:rPr>
              <w:t>нонаучные</w:t>
            </w:r>
            <w:proofErr w:type="spellEnd"/>
            <w:proofErr w:type="gramEnd"/>
            <w:r w:rsidRPr="00F533AA">
              <w:rPr>
                <w:rFonts w:ascii="Times New Roman" w:hAnsi="Times New Roman"/>
                <w:sz w:val="24"/>
                <w:szCs w:val="24"/>
              </w:rPr>
              <w:t xml:space="preserve"> предметы</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Физика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5</w:t>
            </w:r>
          </w:p>
        </w:tc>
      </w:tr>
      <w:tr w:rsidR="00005232" w:rsidRPr="00F533AA" w:rsidTr="00B74165">
        <w:trPr>
          <w:trHeight w:val="21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Химия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2</w:t>
            </w:r>
          </w:p>
        </w:tc>
      </w:tr>
      <w:tr w:rsidR="00005232" w:rsidRPr="00F533AA" w:rsidTr="00B74165">
        <w:trPr>
          <w:trHeight w:val="251"/>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Биология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5</w:t>
            </w:r>
          </w:p>
        </w:tc>
      </w:tr>
      <w:tr w:rsidR="00005232" w:rsidRPr="00F533AA" w:rsidTr="00B74165">
        <w:trPr>
          <w:trHeight w:val="251"/>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Искусство</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Музыка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3</w:t>
            </w:r>
          </w:p>
        </w:tc>
      </w:tr>
      <w:tr w:rsidR="00005232" w:rsidRPr="00F533AA" w:rsidTr="00B74165">
        <w:trPr>
          <w:trHeight w:val="215"/>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Изобразительное искусство</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p>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3</w:t>
            </w:r>
          </w:p>
        </w:tc>
      </w:tr>
      <w:tr w:rsidR="00005232" w:rsidRPr="00F533AA" w:rsidTr="00B74165">
        <w:trPr>
          <w:trHeight w:val="301"/>
        </w:trPr>
        <w:tc>
          <w:tcPr>
            <w:tcW w:w="2321"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ind w:right="-111"/>
              <w:jc w:val="both"/>
              <w:rPr>
                <w:rFonts w:ascii="Times New Roman" w:hAnsi="Times New Roman"/>
                <w:sz w:val="24"/>
                <w:szCs w:val="24"/>
                <w:lang w:val="tt-RU"/>
              </w:rPr>
            </w:pPr>
            <w:r w:rsidRPr="00F533AA">
              <w:rPr>
                <w:rFonts w:ascii="Times New Roman" w:hAnsi="Times New Roman"/>
                <w:sz w:val="24"/>
                <w:szCs w:val="24"/>
              </w:rPr>
              <w:t>Технология</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Технология</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6</w:t>
            </w:r>
          </w:p>
        </w:tc>
      </w:tr>
      <w:tr w:rsidR="00005232" w:rsidRPr="00F533AA" w:rsidTr="00B74165">
        <w:trPr>
          <w:trHeight w:val="413"/>
        </w:trPr>
        <w:tc>
          <w:tcPr>
            <w:tcW w:w="2321"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ind w:right="-111"/>
              <w:rPr>
                <w:rFonts w:ascii="Times New Roman" w:hAnsi="Times New Roman"/>
                <w:sz w:val="24"/>
                <w:szCs w:val="24"/>
                <w:lang w:val="tt-RU"/>
              </w:rPr>
            </w:pPr>
            <w:r w:rsidRPr="00F533AA">
              <w:rPr>
                <w:rFonts w:ascii="Times New Roman" w:hAnsi="Times New Roman"/>
                <w:sz w:val="24"/>
                <w:szCs w:val="24"/>
              </w:rPr>
              <w:t xml:space="preserve">Физическая культура и Основы безопасности </w:t>
            </w:r>
            <w:proofErr w:type="spellStart"/>
            <w:r w:rsidR="00F533AA" w:rsidRPr="00F533AA">
              <w:rPr>
                <w:rFonts w:ascii="Times New Roman" w:hAnsi="Times New Roman"/>
                <w:sz w:val="24"/>
                <w:szCs w:val="24"/>
              </w:rPr>
              <w:t>жизнидеятельности</w:t>
            </w:r>
            <w:proofErr w:type="spellEnd"/>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ОБЖ</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yellow"/>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1</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w:t>
            </w:r>
          </w:p>
        </w:tc>
      </w:tr>
      <w:tr w:rsidR="00005232" w:rsidRPr="00F533AA" w:rsidTr="00B74165">
        <w:trPr>
          <w:trHeight w:val="367"/>
        </w:trPr>
        <w:tc>
          <w:tcPr>
            <w:tcW w:w="2321" w:type="dxa"/>
            <w:vMerge/>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lang w:val="tt-RU"/>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rPr>
              <w:t>Физическая культура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rPr>
                <w:rFonts w:ascii="Times New Roman" w:hAnsi="Times New Roman"/>
                <w:color w:val="FF0000"/>
                <w:sz w:val="24"/>
                <w:szCs w:val="24"/>
              </w:rPr>
            </w:pPr>
            <w:r w:rsidRPr="00F533AA">
              <w:rPr>
                <w:rFonts w:ascii="Times New Roman" w:hAnsi="Times New Roman"/>
                <w:color w:val="FF0000"/>
                <w:sz w:val="24"/>
                <w:szCs w:val="24"/>
              </w:rPr>
              <w:t>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p>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11</w:t>
            </w:r>
          </w:p>
        </w:tc>
      </w:tr>
      <w:tr w:rsidR="00005232" w:rsidRPr="00F533AA" w:rsidTr="00B74165">
        <w:trPr>
          <w:trHeight w:val="284"/>
        </w:trPr>
        <w:tc>
          <w:tcPr>
            <w:tcW w:w="5163" w:type="dxa"/>
            <w:gridSpan w:val="2"/>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b/>
                <w:sz w:val="24"/>
                <w:szCs w:val="24"/>
                <w:lang w:val="tt-RU"/>
              </w:rPr>
            </w:pPr>
            <w:r w:rsidRPr="00F533AA">
              <w:rPr>
                <w:rFonts w:ascii="Times New Roman" w:hAnsi="Times New Roman"/>
                <w:b/>
                <w:sz w:val="24"/>
                <w:szCs w:val="24"/>
              </w:rPr>
              <w:t>Итого</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color w:val="FF0000"/>
                <w:sz w:val="24"/>
                <w:szCs w:val="24"/>
                <w:highlight w:val="white"/>
              </w:rPr>
            </w:pPr>
            <w:r w:rsidRPr="00F533AA">
              <w:rPr>
                <w:rFonts w:ascii="Times New Roman" w:hAnsi="Times New Roman"/>
                <w:color w:val="FF0000"/>
                <w:sz w:val="24"/>
                <w:szCs w:val="24"/>
                <w:lang w:val="tt-RU"/>
              </w:rPr>
              <w:t>29</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F533AA"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34</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36</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13</w:t>
            </w:r>
            <w:r w:rsidR="00F533AA" w:rsidRPr="00F533AA">
              <w:rPr>
                <w:rFonts w:ascii="Times New Roman" w:hAnsi="Times New Roman"/>
                <w:sz w:val="24"/>
                <w:szCs w:val="24"/>
              </w:rPr>
              <w:t>2</w:t>
            </w:r>
          </w:p>
        </w:tc>
      </w:tr>
      <w:tr w:rsidR="00F533AA" w:rsidRPr="00F533AA" w:rsidTr="00B74165">
        <w:trPr>
          <w:trHeight w:val="219"/>
        </w:trPr>
        <w:tc>
          <w:tcPr>
            <w:tcW w:w="2321" w:type="dxa"/>
            <w:vMerge w:val="restart"/>
            <w:tcBorders>
              <w:top w:val="single" w:sz="4" w:space="0" w:color="000000"/>
              <w:left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lang w:val="tt-RU"/>
              </w:rPr>
            </w:pPr>
            <w:r w:rsidRPr="00F533AA">
              <w:rPr>
                <w:rFonts w:ascii="Times New Roman" w:hAnsi="Times New Roman"/>
                <w:sz w:val="24"/>
                <w:szCs w:val="24"/>
              </w:rPr>
              <w:t xml:space="preserve">Часть, </w:t>
            </w:r>
            <w:proofErr w:type="spellStart"/>
            <w:proofErr w:type="gramStart"/>
            <w:r w:rsidRPr="00F533AA">
              <w:rPr>
                <w:rFonts w:ascii="Times New Roman" w:hAnsi="Times New Roman"/>
                <w:sz w:val="24"/>
                <w:szCs w:val="24"/>
              </w:rPr>
              <w:t>формируе</w:t>
            </w:r>
            <w:proofErr w:type="spellEnd"/>
            <w:r w:rsidRPr="00F533AA">
              <w:rPr>
                <w:rFonts w:ascii="Times New Roman" w:hAnsi="Times New Roman"/>
                <w:sz w:val="24"/>
                <w:szCs w:val="24"/>
              </w:rPr>
              <w:t>-мая</w:t>
            </w:r>
            <w:proofErr w:type="gramEnd"/>
            <w:r w:rsidRPr="00F533AA">
              <w:rPr>
                <w:rFonts w:ascii="Times New Roman" w:hAnsi="Times New Roman"/>
                <w:sz w:val="24"/>
                <w:szCs w:val="24"/>
              </w:rPr>
              <w:t xml:space="preserve"> участниками образовательного процесса</w:t>
            </w: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Родная (татарская) литература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color w:val="FF0000"/>
                <w:sz w:val="24"/>
                <w:szCs w:val="24"/>
                <w:highlight w:val="white"/>
              </w:rPr>
            </w:pPr>
            <w:r w:rsidRPr="00F533AA">
              <w:rPr>
                <w:rFonts w:ascii="Times New Roman" w:hAnsi="Times New Roman"/>
                <w:color w:val="FF0000"/>
                <w:sz w:val="24"/>
                <w:szCs w:val="24"/>
                <w:highlight w:val="white"/>
                <w:lang w:val="tt-RU"/>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r>
      <w:tr w:rsidR="00F533AA" w:rsidRPr="00F533AA" w:rsidTr="00B74165">
        <w:trPr>
          <w:trHeight w:val="597"/>
        </w:trPr>
        <w:tc>
          <w:tcPr>
            <w:tcW w:w="2321" w:type="dxa"/>
            <w:vMerge/>
            <w:tcBorders>
              <w:left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2842"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rPr>
              <w:t>Физическая культура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color w:val="FF0000"/>
                <w:sz w:val="24"/>
                <w:szCs w:val="24"/>
              </w:rPr>
            </w:pPr>
            <w:r w:rsidRPr="00F533AA">
              <w:rPr>
                <w:rFonts w:ascii="Times New Roman" w:hAnsi="Times New Roman"/>
                <w:color w:val="FF0000"/>
                <w:sz w:val="24"/>
                <w:szCs w:val="24"/>
              </w:rPr>
              <w:t>1</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r>
      <w:tr w:rsidR="00F533AA" w:rsidRPr="00F533AA" w:rsidTr="00F533AA">
        <w:trPr>
          <w:trHeight w:val="391"/>
        </w:trPr>
        <w:tc>
          <w:tcPr>
            <w:tcW w:w="2321" w:type="dxa"/>
            <w:vMerge/>
            <w:tcBorders>
              <w:left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2842" w:type="dxa"/>
            <w:tcBorders>
              <w:top w:val="single" w:sz="4" w:space="0" w:color="000000"/>
              <w:left w:val="single" w:sz="4" w:space="0" w:color="000000"/>
              <w:bottom w:val="single" w:sz="4" w:space="0" w:color="auto"/>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Обществознание</w:t>
            </w:r>
          </w:p>
          <w:p w:rsidR="00F533AA" w:rsidRPr="00F533AA" w:rsidRDefault="00F533AA" w:rsidP="00F533AA">
            <w:pPr>
              <w:spacing w:after="0" w:line="240" w:lineRule="auto"/>
              <w:jc w:val="center"/>
              <w:rPr>
                <w:rFonts w:ascii="Times New Roman" w:hAnsi="Times New Roman"/>
                <w:sz w:val="24"/>
                <w:szCs w:val="24"/>
                <w:lang w:val="tt-RU"/>
              </w:rPr>
            </w:pPr>
          </w:p>
        </w:tc>
        <w:tc>
          <w:tcPr>
            <w:tcW w:w="908" w:type="dxa"/>
            <w:tcBorders>
              <w:top w:val="single" w:sz="4" w:space="0" w:color="000000"/>
              <w:left w:val="single" w:sz="4" w:space="0" w:color="000000"/>
              <w:bottom w:val="single" w:sz="4" w:space="0" w:color="auto"/>
              <w:right w:val="single" w:sz="2" w:space="0" w:color="000000"/>
            </w:tcBorders>
            <w:shd w:val="clear" w:color="000000" w:fill="FFFFFF"/>
          </w:tcPr>
          <w:p w:rsidR="00F533AA" w:rsidRPr="00F533AA" w:rsidRDefault="00F533AA" w:rsidP="00F533AA">
            <w:pPr>
              <w:spacing w:after="0" w:line="240" w:lineRule="auto"/>
              <w:rPr>
                <w:rFonts w:ascii="Times New Roman" w:hAnsi="Times New Roman"/>
                <w:color w:val="FF0000"/>
                <w:sz w:val="24"/>
                <w:szCs w:val="24"/>
              </w:rPr>
            </w:pPr>
            <w:r w:rsidRPr="00F533AA">
              <w:rPr>
                <w:rFonts w:ascii="Times New Roman" w:hAnsi="Times New Roman"/>
                <w:color w:val="FF0000"/>
                <w:sz w:val="24"/>
                <w:szCs w:val="24"/>
              </w:rPr>
              <w:t>1</w:t>
            </w:r>
          </w:p>
        </w:tc>
        <w:tc>
          <w:tcPr>
            <w:tcW w:w="908" w:type="dxa"/>
            <w:tcBorders>
              <w:top w:val="single" w:sz="4" w:space="0" w:color="000000"/>
              <w:left w:val="single" w:sz="4" w:space="0" w:color="000000"/>
              <w:bottom w:val="single" w:sz="4" w:space="0" w:color="auto"/>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908" w:type="dxa"/>
            <w:tcBorders>
              <w:top w:val="single" w:sz="4" w:space="0" w:color="000000"/>
              <w:left w:val="single" w:sz="4" w:space="0" w:color="000000"/>
              <w:bottom w:val="single" w:sz="4" w:space="0" w:color="auto"/>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908" w:type="dxa"/>
            <w:tcBorders>
              <w:top w:val="single" w:sz="4" w:space="0" w:color="000000"/>
              <w:left w:val="single" w:sz="4" w:space="0" w:color="000000"/>
              <w:bottom w:val="single" w:sz="4" w:space="0" w:color="auto"/>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1183" w:type="dxa"/>
            <w:tcBorders>
              <w:top w:val="single" w:sz="4" w:space="0" w:color="000000"/>
              <w:left w:val="single" w:sz="4" w:space="0" w:color="000000"/>
              <w:bottom w:val="single" w:sz="4" w:space="0" w:color="auto"/>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r>
      <w:tr w:rsidR="00F533AA" w:rsidRPr="00F533AA" w:rsidTr="00F533AA">
        <w:trPr>
          <w:trHeight w:val="403"/>
        </w:trPr>
        <w:tc>
          <w:tcPr>
            <w:tcW w:w="2321" w:type="dxa"/>
            <w:vMerge/>
            <w:tcBorders>
              <w:left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2842" w:type="dxa"/>
            <w:tcBorders>
              <w:top w:val="single" w:sz="4" w:space="0" w:color="auto"/>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Алгебра</w:t>
            </w:r>
          </w:p>
        </w:tc>
        <w:tc>
          <w:tcPr>
            <w:tcW w:w="908" w:type="dxa"/>
            <w:tcBorders>
              <w:top w:val="single" w:sz="4" w:space="0" w:color="auto"/>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color w:val="FF0000"/>
                <w:sz w:val="24"/>
                <w:szCs w:val="24"/>
              </w:rPr>
            </w:pPr>
          </w:p>
        </w:tc>
        <w:tc>
          <w:tcPr>
            <w:tcW w:w="908" w:type="dxa"/>
            <w:tcBorders>
              <w:top w:val="single" w:sz="4" w:space="0" w:color="auto"/>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908" w:type="dxa"/>
            <w:tcBorders>
              <w:top w:val="single" w:sz="4" w:space="0" w:color="auto"/>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1</w:t>
            </w:r>
          </w:p>
        </w:tc>
        <w:tc>
          <w:tcPr>
            <w:tcW w:w="908" w:type="dxa"/>
            <w:tcBorders>
              <w:top w:val="single" w:sz="4" w:space="0" w:color="auto"/>
              <w:left w:val="single" w:sz="4" w:space="0" w:color="000000"/>
              <w:bottom w:val="single" w:sz="4" w:space="0" w:color="000000"/>
              <w:right w:val="single" w:sz="2"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c>
          <w:tcPr>
            <w:tcW w:w="1183" w:type="dxa"/>
            <w:tcBorders>
              <w:top w:val="single" w:sz="4" w:space="0" w:color="auto"/>
              <w:left w:val="single" w:sz="4" w:space="0" w:color="000000"/>
              <w:bottom w:val="single" w:sz="4" w:space="0" w:color="000000"/>
              <w:right w:val="single" w:sz="4" w:space="0" w:color="000000"/>
            </w:tcBorders>
            <w:shd w:val="clear" w:color="000000" w:fill="FFFFFF"/>
          </w:tcPr>
          <w:p w:rsidR="00F533AA" w:rsidRPr="00F533AA" w:rsidRDefault="00F533AA" w:rsidP="00F533AA">
            <w:pPr>
              <w:spacing w:after="0" w:line="240" w:lineRule="auto"/>
              <w:rPr>
                <w:rFonts w:ascii="Times New Roman" w:hAnsi="Times New Roman"/>
                <w:sz w:val="24"/>
                <w:szCs w:val="24"/>
              </w:rPr>
            </w:pPr>
          </w:p>
        </w:tc>
      </w:tr>
      <w:tr w:rsidR="00005232" w:rsidRPr="00F533AA" w:rsidTr="00B74165">
        <w:trPr>
          <w:trHeight w:val="232"/>
        </w:trPr>
        <w:tc>
          <w:tcPr>
            <w:tcW w:w="5163" w:type="dxa"/>
            <w:gridSpan w:val="2"/>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both"/>
              <w:rPr>
                <w:rFonts w:ascii="Times New Roman" w:hAnsi="Times New Roman"/>
                <w:sz w:val="24"/>
                <w:szCs w:val="24"/>
                <w:lang w:val="tt-RU"/>
              </w:rPr>
            </w:pPr>
            <w:r w:rsidRPr="00F533AA">
              <w:rPr>
                <w:rFonts w:ascii="Times New Roman" w:hAnsi="Times New Roman"/>
                <w:sz w:val="24"/>
                <w:szCs w:val="24"/>
              </w:rPr>
              <w:t>Максимально допустимая недельная нагрузка</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highlight w:val="yellow"/>
              </w:rPr>
            </w:pPr>
            <w:r w:rsidRPr="00F533AA">
              <w:rPr>
                <w:rFonts w:ascii="Times New Roman" w:hAnsi="Times New Roman"/>
                <w:sz w:val="24"/>
                <w:szCs w:val="24"/>
                <w:highlight w:val="yellow"/>
                <w:lang w:val="tt-RU"/>
              </w:rPr>
              <w:t>32</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33</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35</w:t>
            </w:r>
          </w:p>
        </w:tc>
        <w:tc>
          <w:tcPr>
            <w:tcW w:w="908" w:type="dxa"/>
            <w:tcBorders>
              <w:top w:val="single" w:sz="4" w:space="0" w:color="000000"/>
              <w:left w:val="single" w:sz="4" w:space="0" w:color="000000"/>
              <w:bottom w:val="single" w:sz="4" w:space="0" w:color="000000"/>
              <w:right w:val="single" w:sz="2" w:space="0" w:color="000000"/>
            </w:tcBorders>
            <w:shd w:val="clear" w:color="000000" w:fill="FFFFFF"/>
          </w:tcPr>
          <w:p w:rsidR="00005232" w:rsidRPr="00F533AA" w:rsidRDefault="00005232" w:rsidP="00F533AA">
            <w:pPr>
              <w:spacing w:after="0" w:line="240" w:lineRule="auto"/>
              <w:jc w:val="center"/>
              <w:rPr>
                <w:rFonts w:ascii="Times New Roman" w:hAnsi="Times New Roman"/>
                <w:sz w:val="24"/>
                <w:szCs w:val="24"/>
                <w:lang w:val="tt-RU"/>
              </w:rPr>
            </w:pPr>
            <w:r w:rsidRPr="00F533AA">
              <w:rPr>
                <w:rFonts w:ascii="Times New Roman" w:hAnsi="Times New Roman"/>
                <w:sz w:val="24"/>
                <w:szCs w:val="24"/>
                <w:lang w:val="tt-RU"/>
              </w:rPr>
              <w:t>36</w:t>
            </w:r>
          </w:p>
        </w:tc>
        <w:tc>
          <w:tcPr>
            <w:tcW w:w="1183" w:type="dxa"/>
            <w:tcBorders>
              <w:top w:val="single" w:sz="4" w:space="0" w:color="000000"/>
              <w:left w:val="single" w:sz="4" w:space="0" w:color="000000"/>
              <w:bottom w:val="single" w:sz="4" w:space="0" w:color="000000"/>
              <w:right w:val="single" w:sz="4" w:space="0" w:color="000000"/>
            </w:tcBorders>
            <w:shd w:val="clear" w:color="000000" w:fill="FFFFFF"/>
          </w:tcPr>
          <w:p w:rsidR="00005232" w:rsidRPr="00F533AA" w:rsidRDefault="00005232" w:rsidP="00F533AA">
            <w:pPr>
              <w:spacing w:after="0" w:line="240" w:lineRule="auto"/>
              <w:rPr>
                <w:rFonts w:ascii="Times New Roman" w:hAnsi="Times New Roman"/>
                <w:sz w:val="24"/>
                <w:szCs w:val="24"/>
              </w:rPr>
            </w:pPr>
            <w:r w:rsidRPr="00F533AA">
              <w:rPr>
                <w:rFonts w:ascii="Times New Roman" w:hAnsi="Times New Roman"/>
                <w:sz w:val="24"/>
                <w:szCs w:val="24"/>
              </w:rPr>
              <w:t>136</w:t>
            </w:r>
          </w:p>
        </w:tc>
      </w:tr>
    </w:tbl>
    <w:p w:rsidR="00005232" w:rsidRPr="00F533AA" w:rsidRDefault="00005232" w:rsidP="00F533AA">
      <w:pPr>
        <w:autoSpaceDE w:val="0"/>
        <w:autoSpaceDN w:val="0"/>
        <w:adjustRightInd w:val="0"/>
        <w:spacing w:after="0" w:line="240" w:lineRule="auto"/>
        <w:ind w:firstLine="709"/>
        <w:jc w:val="both"/>
        <w:rPr>
          <w:rFonts w:ascii="Times New Roman" w:hAnsi="Times New Roman"/>
          <w:sz w:val="24"/>
          <w:szCs w:val="24"/>
        </w:rPr>
      </w:pP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Федеральный и региональный (национальный) компоненты учебного плана по образовательным областям и предметам выполняются.</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Таким образом, использование часов школьного компонента в учебном плане МБОУ «Старомензелябашская ООШ имени А.Тимергалина» соответствует типу, виду, целям учебного заведения и используются в полном объеме на развитие содержания. В соответствии с целями и задачами образовательного учреждения часы школьного компонента используются: </w:t>
      </w:r>
    </w:p>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дополнительную подготовку для сдачи экзаменов;</w:t>
      </w:r>
    </w:p>
    <w:p w:rsidR="003D6190"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lang w:val="tt-RU"/>
        </w:rPr>
        <w:t xml:space="preserve">- </w:t>
      </w:r>
      <w:r w:rsidRPr="00F533AA">
        <w:rPr>
          <w:rFonts w:ascii="Times New Roman" w:hAnsi="Times New Roman"/>
          <w:sz w:val="24"/>
          <w:szCs w:val="24"/>
        </w:rPr>
        <w:t>на укрепление здоровья учащихся.</w:t>
      </w:r>
    </w:p>
    <w:p w:rsidR="00B74165" w:rsidRPr="00F533AA" w:rsidRDefault="00B74165" w:rsidP="00F533AA">
      <w:pPr>
        <w:spacing w:after="0" w:line="240" w:lineRule="auto"/>
        <w:jc w:val="both"/>
        <w:rPr>
          <w:rFonts w:ascii="Times New Roman" w:hAnsi="Times New Roman"/>
          <w:sz w:val="24"/>
          <w:szCs w:val="24"/>
        </w:rPr>
      </w:pPr>
      <w:r w:rsidRPr="00F533AA">
        <w:rPr>
          <w:rFonts w:ascii="Times New Roman" w:hAnsi="Times New Roman"/>
          <w:sz w:val="24"/>
          <w:szCs w:val="24"/>
        </w:rPr>
        <w:t>Учебный план 6-9 классов по ФГОС ООО составлен на основании примерной основной образовательной программы основног5 общего образования, одобренный решением федерального учебно-методического объединения по общему образованию (протокол от 8.04.2015 №1\15) вариант №4 для школ с обучением на родном (нерусском) языке; для 5 классов по ФГОС ООО составлен на основании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от 18 марта 2022 г. № 1/22, вариант 6</w:t>
      </w:r>
    </w:p>
    <w:p w:rsidR="003D6190" w:rsidRPr="00F533AA" w:rsidRDefault="003D6190" w:rsidP="00F533AA">
      <w:pPr>
        <w:spacing w:after="0" w:line="240" w:lineRule="auto"/>
        <w:rPr>
          <w:rFonts w:ascii="Times New Roman" w:hAnsi="Times New Roman"/>
          <w:sz w:val="24"/>
          <w:szCs w:val="24"/>
        </w:rPr>
      </w:pPr>
    </w:p>
    <w:p w:rsidR="00B74165" w:rsidRPr="00F533AA" w:rsidRDefault="00B74165" w:rsidP="00F533AA">
      <w:pPr>
        <w:spacing w:after="0" w:line="240" w:lineRule="auto"/>
        <w:rPr>
          <w:rFonts w:ascii="Times New Roman" w:hAnsi="Times New Roman"/>
          <w:sz w:val="24"/>
          <w:szCs w:val="24"/>
        </w:rPr>
      </w:pPr>
      <w:r w:rsidRPr="00F533AA">
        <w:rPr>
          <w:rFonts w:ascii="Times New Roman" w:hAnsi="Times New Roman"/>
          <w:sz w:val="24"/>
          <w:szCs w:val="24"/>
        </w:rPr>
        <w:br w:type="page"/>
      </w:r>
    </w:p>
    <w:p w:rsidR="00D95783" w:rsidRPr="00F533AA" w:rsidRDefault="00D95783" w:rsidP="00F533AA">
      <w:pPr>
        <w:spacing w:after="0" w:line="240" w:lineRule="auto"/>
        <w:ind w:firstLine="709"/>
        <w:jc w:val="center"/>
        <w:rPr>
          <w:rFonts w:ascii="Times New Roman" w:eastAsia="Times New Roman" w:hAnsi="Times New Roman"/>
          <w:b/>
          <w:bCs/>
          <w:sz w:val="24"/>
          <w:szCs w:val="24"/>
        </w:rPr>
      </w:pPr>
      <w:r w:rsidRPr="00F533AA">
        <w:rPr>
          <w:rFonts w:ascii="Times New Roman" w:eastAsia="Times New Roman" w:hAnsi="Times New Roman"/>
          <w:b/>
          <w:sz w:val="24"/>
          <w:szCs w:val="24"/>
        </w:rPr>
        <w:lastRenderedPageBreak/>
        <w:t>ПОЯСНИТЕЛЬНАЯ  ЗАПИСКА</w:t>
      </w:r>
    </w:p>
    <w:p w:rsidR="00D95783" w:rsidRPr="00F533AA" w:rsidRDefault="00D95783" w:rsidP="00F533AA">
      <w:pPr>
        <w:widowControl w:val="0"/>
        <w:spacing w:after="0" w:line="240" w:lineRule="auto"/>
        <w:ind w:right="20" w:firstLine="709"/>
        <w:jc w:val="center"/>
        <w:rPr>
          <w:rFonts w:ascii="Times New Roman" w:eastAsia="Times New Roman" w:hAnsi="Times New Roman"/>
          <w:b/>
          <w:bCs/>
          <w:sz w:val="24"/>
          <w:szCs w:val="24"/>
        </w:rPr>
      </w:pPr>
      <w:r w:rsidRPr="00F533AA">
        <w:rPr>
          <w:rFonts w:ascii="Times New Roman" w:eastAsia="Times New Roman" w:hAnsi="Times New Roman"/>
          <w:b/>
          <w:bCs/>
          <w:sz w:val="24"/>
          <w:szCs w:val="24"/>
        </w:rPr>
        <w:t xml:space="preserve">к учебному плану для детей с нарушением интеллекта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Учебный план на 2022-2023 учебный год составлен на основе следующих документов: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Закона Российской Федерации от 29.12.2012 г. №273-ФЗ «Об образовании в Российской Федерации»; </w:t>
      </w:r>
    </w:p>
    <w:p w:rsidR="00D95783" w:rsidRPr="00F533AA" w:rsidRDefault="00D95783" w:rsidP="00F533AA">
      <w:pPr>
        <w:spacing w:after="0" w:line="240" w:lineRule="auto"/>
        <w:ind w:firstLine="709"/>
        <w:jc w:val="both"/>
        <w:textAlignment w:val="baseline"/>
        <w:rPr>
          <w:rFonts w:ascii="Times New Roman" w:eastAsia="Times New Roman" w:hAnsi="Times New Roman"/>
          <w:sz w:val="24"/>
          <w:szCs w:val="24"/>
        </w:rPr>
      </w:pPr>
      <w:r w:rsidRPr="00F533AA">
        <w:rPr>
          <w:rFonts w:ascii="Times New Roman" w:eastAsia="Times New Roman" w:hAnsi="Times New Roman"/>
          <w:sz w:val="24"/>
          <w:szCs w:val="24"/>
        </w:rPr>
        <w:t>- Приказа Министерства образования и науки Российской Федерации от 19.12.2014 №1599 «</w:t>
      </w:r>
      <w:r w:rsidRPr="00F533AA">
        <w:rPr>
          <w:rFonts w:ascii="Times New Roman" w:eastAsia="Times New Roman" w:hAnsi="Times New Roman"/>
          <w:color w:val="000000"/>
          <w:sz w:val="24"/>
          <w:szCs w:val="24"/>
        </w:rPr>
        <w:t xml:space="preserve">Об утверждении Федерального государственного образовательного стандарта образования </w:t>
      </w:r>
      <w:proofErr w:type="gramStart"/>
      <w:r w:rsidRPr="00F533AA">
        <w:rPr>
          <w:rFonts w:ascii="Times New Roman" w:eastAsia="Times New Roman" w:hAnsi="Times New Roman"/>
          <w:color w:val="000000"/>
          <w:sz w:val="24"/>
          <w:szCs w:val="24"/>
        </w:rPr>
        <w:t>обучающихся</w:t>
      </w:r>
      <w:proofErr w:type="gramEnd"/>
      <w:r w:rsidRPr="00F533AA">
        <w:rPr>
          <w:rFonts w:ascii="Times New Roman" w:eastAsia="Times New Roman" w:hAnsi="Times New Roman"/>
          <w:color w:val="000000"/>
          <w:sz w:val="24"/>
          <w:szCs w:val="24"/>
        </w:rPr>
        <w:t xml:space="preserve"> с умственной отсталостью (интеллектуальными нарушениями);</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Примерной адаптированной основной образовательной программы общего образования, разработанной на основе ФГОС для </w:t>
      </w:r>
      <w:proofErr w:type="gramStart"/>
      <w:r w:rsidRPr="00F533AA">
        <w:rPr>
          <w:rFonts w:ascii="Times New Roman" w:hAnsi="Times New Roman"/>
          <w:sz w:val="24"/>
          <w:szCs w:val="24"/>
        </w:rPr>
        <w:t>обучающихся</w:t>
      </w:r>
      <w:proofErr w:type="gramEnd"/>
      <w:r w:rsidRPr="00F533AA">
        <w:rPr>
          <w:rFonts w:ascii="Times New Roman" w:hAnsi="Times New Roman"/>
          <w:sz w:val="24"/>
          <w:szCs w:val="24"/>
        </w:rPr>
        <w:t xml:space="preserve">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2015г. №4/15);</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-Приказа Министерства образования и науки Российской Федерации от 30.08.2011 №  1015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начального общего, основного общего и среднего общего образования»;</w:t>
      </w:r>
    </w:p>
    <w:p w:rsidR="00D95783" w:rsidRPr="00F533AA" w:rsidRDefault="00D95783" w:rsidP="00F533AA">
      <w:pPr>
        <w:widowControl w:val="0"/>
        <w:autoSpaceDE w:val="0"/>
        <w:autoSpaceDN w:val="0"/>
        <w:adjustRightInd w:val="0"/>
        <w:spacing w:after="0" w:line="240" w:lineRule="auto"/>
        <w:ind w:firstLine="709"/>
        <w:jc w:val="both"/>
        <w:outlineLvl w:val="0"/>
        <w:rPr>
          <w:rFonts w:ascii="Times New Roman" w:hAnsi="Times New Roman"/>
          <w:bCs/>
          <w:sz w:val="24"/>
          <w:szCs w:val="24"/>
        </w:rPr>
      </w:pPr>
      <w:proofErr w:type="gramStart"/>
      <w:r w:rsidRPr="00F533AA">
        <w:rPr>
          <w:rFonts w:ascii="Times New Roman" w:hAnsi="Times New Roman"/>
          <w:b/>
          <w:bCs/>
          <w:color w:val="26282F"/>
          <w:sz w:val="24"/>
          <w:szCs w:val="24"/>
        </w:rPr>
        <w:t xml:space="preserve">- </w:t>
      </w:r>
      <w:r w:rsidRPr="00F533AA">
        <w:rPr>
          <w:rFonts w:ascii="Times New Roman" w:hAnsi="Times New Roman"/>
          <w:bCs/>
          <w:sz w:val="24"/>
          <w:szCs w:val="24"/>
        </w:rPr>
        <w:t xml:space="preserve">Постановления Главного Государственного санитарного врача Российской Федерации «Об утверждении </w:t>
      </w:r>
      <w:proofErr w:type="spellStart"/>
      <w:r w:rsidRPr="00F533AA">
        <w:rPr>
          <w:rFonts w:ascii="Times New Roman" w:hAnsi="Times New Roman"/>
          <w:bCs/>
          <w:sz w:val="24"/>
          <w:szCs w:val="24"/>
        </w:rPr>
        <w:t>СанПин</w:t>
      </w:r>
      <w:proofErr w:type="spellEnd"/>
      <w:r w:rsidRPr="00F533AA">
        <w:rPr>
          <w:rFonts w:ascii="Times New Roman" w:hAnsi="Times New Roman"/>
          <w:bCs/>
          <w:sz w:val="24"/>
          <w:szCs w:val="24"/>
        </w:rPr>
        <w:t xml:space="preserve"> 2.4.3286-15 «Санитарно-эпидемиологические требования к условиям и организации обучения  </w:t>
      </w:r>
      <w:hyperlink r:id="rId7" w:history="1">
        <w:r w:rsidRPr="00F533AA">
          <w:rPr>
            <w:rFonts w:ascii="Times New Roman" w:hAnsi="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F533AA">
        <w:rPr>
          <w:rFonts w:ascii="Times New Roman" w:hAnsi="Times New Roman"/>
          <w:bCs/>
          <w:sz w:val="24"/>
          <w:szCs w:val="24"/>
        </w:rPr>
        <w:t xml:space="preserve"> от 10.07.2015 №26.</w:t>
      </w:r>
      <w:proofErr w:type="gramEnd"/>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Приказа </w:t>
      </w:r>
      <w:proofErr w:type="spellStart"/>
      <w:r w:rsidRPr="00F533AA">
        <w:rPr>
          <w:rFonts w:ascii="Times New Roman" w:hAnsi="Times New Roman"/>
          <w:sz w:val="24"/>
          <w:szCs w:val="24"/>
        </w:rPr>
        <w:t>Минобрнауки</w:t>
      </w:r>
      <w:proofErr w:type="spellEnd"/>
      <w:r w:rsidRPr="00F533AA">
        <w:rPr>
          <w:rFonts w:ascii="Times New Roman" w:hAnsi="Times New Roman"/>
          <w:sz w:val="24"/>
          <w:szCs w:val="24"/>
        </w:rPr>
        <w:t xml:space="preserve"> России от 31 марта 2014 года №253 «Об утверждении федерального перечня учебников, рекомендованных к использованию при реализации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имеющих государственную аккредитацию образовательных программ начального общего, основного общего и среднего общего образования»;</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Письма Министерства образования и науки Российской Федерации от 12 мая 2011 г. №03-296 «Об организации внеурочной деятельности при введении ФГОС общего образования»;</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Письма Министерства образования и науки Российской Федерации от 13.10.2011г. №19-255 «О направлении рекомендации» (Рекомендации по совершенствованию преподавания физической культуры в специальных (коррекционных) заведениях»;</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Письма Минобразования России от 31.10.2003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Во 2-4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Продолжительность обучения: в начальной школе 3 года, в основной школе – 5 лет.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 5б-9б классах - продолжается </w:t>
      </w:r>
      <w:proofErr w:type="gramStart"/>
      <w:r w:rsidRPr="00F533AA">
        <w:rPr>
          <w:rFonts w:ascii="Times New Roman" w:hAnsi="Times New Roman"/>
          <w:color w:val="000000"/>
          <w:sz w:val="24"/>
          <w:szCs w:val="24"/>
        </w:rPr>
        <w:t>обучение по</w:t>
      </w:r>
      <w:proofErr w:type="gramEnd"/>
      <w:r w:rsidRPr="00F533AA">
        <w:rPr>
          <w:rFonts w:ascii="Times New Roman" w:hAnsi="Times New Roman"/>
          <w:color w:val="000000"/>
          <w:sz w:val="24"/>
          <w:szCs w:val="24"/>
        </w:rPr>
        <w:t xml:space="preserve"> предметным областям. Вводится профильный труд.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В соответствии с учебным планом устанавливается следующая продолжительность учебного года:</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2б-9б класс-3</w:t>
      </w:r>
      <w:r w:rsidR="001A754F" w:rsidRPr="00F533AA">
        <w:rPr>
          <w:rFonts w:ascii="Times New Roman" w:hAnsi="Times New Roman"/>
          <w:color w:val="000000"/>
          <w:sz w:val="24"/>
          <w:szCs w:val="24"/>
        </w:rPr>
        <w:t>5</w:t>
      </w:r>
      <w:r w:rsidRPr="00F533AA">
        <w:rPr>
          <w:rFonts w:ascii="Times New Roman" w:hAnsi="Times New Roman"/>
          <w:color w:val="000000"/>
          <w:sz w:val="24"/>
          <w:szCs w:val="24"/>
        </w:rPr>
        <w:t xml:space="preserve"> учебные недели.</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Продолжительность каникул не менее 30 календарных дней в учебном году, летом – 8 календарных недель, дополнительные каникулы для первого класса в третьей четверти – 7 календарных дней.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lastRenderedPageBreak/>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Комплектование классов проводится на основании заключения ПМПК. Количество детей в классе определяется в зависимости от категории обучающихся согласно СанПиН 2.4.2.3286-15.</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Учебный план включает обязательную часть и часть, формируемую участниками образовательных отношений, а также состоит из часов, необходимых для проведения реабилитационно-коррекционных мероприятий.</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Максимальный общий объем недельной образовательной нагрузки (количества учебных занятий) учебного плана, реализуемой через урочную и внеурочную деятельность, не превышает гигиенические требования к максимальному общему объему недельной нагрузки обучающихся по классам в соответствии с </w:t>
      </w:r>
      <w:proofErr w:type="spellStart"/>
      <w:r w:rsidRPr="00F533AA">
        <w:rPr>
          <w:rFonts w:ascii="Times New Roman" w:hAnsi="Times New Roman"/>
          <w:color w:val="000000"/>
          <w:sz w:val="24"/>
          <w:szCs w:val="24"/>
        </w:rPr>
        <w:t>СанПин</w:t>
      </w:r>
      <w:proofErr w:type="spellEnd"/>
      <w:r w:rsidRPr="00F533AA">
        <w:rPr>
          <w:rFonts w:ascii="Times New Roman" w:hAnsi="Times New Roman"/>
          <w:color w:val="000000"/>
          <w:sz w:val="24"/>
          <w:szCs w:val="24"/>
        </w:rPr>
        <w:t xml:space="preserve"> 2.4.2.3286-15.</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Содержание общего образования обучающихся с нарушением интеллекта реализуется преимущественно за счет введения учебных предметов, обеспечивающих целостное восприятие мира, с учетом их особых образовательных потребностей и возможностей, а также </w:t>
      </w:r>
      <w:proofErr w:type="spellStart"/>
      <w:r w:rsidRPr="00F533AA">
        <w:rPr>
          <w:rFonts w:ascii="Times New Roman" w:hAnsi="Times New Roman"/>
          <w:color w:val="000000"/>
          <w:sz w:val="24"/>
          <w:szCs w:val="24"/>
        </w:rPr>
        <w:t>корреционно</w:t>
      </w:r>
      <w:proofErr w:type="spellEnd"/>
      <w:r w:rsidRPr="00F533AA">
        <w:rPr>
          <w:rFonts w:ascii="Times New Roman" w:hAnsi="Times New Roman"/>
          <w:color w:val="000000"/>
          <w:sz w:val="24"/>
          <w:szCs w:val="24"/>
        </w:rPr>
        <w:t xml:space="preserve"> – развивающих курсов, направленных на коррекцию недостатков психической сферы.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Обязательная часть учебного плана </w:t>
      </w:r>
      <w:proofErr w:type="spellStart"/>
      <w:r w:rsidRPr="00F533AA">
        <w:rPr>
          <w:rFonts w:ascii="Times New Roman" w:hAnsi="Times New Roman"/>
          <w:color w:val="000000"/>
          <w:sz w:val="24"/>
          <w:szCs w:val="24"/>
        </w:rPr>
        <w:t>отражант</w:t>
      </w:r>
      <w:proofErr w:type="spellEnd"/>
      <w:r w:rsidRPr="00F533AA">
        <w:rPr>
          <w:rFonts w:ascii="Times New Roman" w:hAnsi="Times New Roman"/>
          <w:color w:val="000000"/>
          <w:sz w:val="24"/>
          <w:szCs w:val="24"/>
        </w:rPr>
        <w:t xml:space="preserve"> содержание образования, которое обеспечивает достижение важнейших целей современного образования обучающихся с нарушением интеллекта:</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формирование основ духовно – нравственного развития обучающихся, приобщение их к общекультурным, национальным и этнокультурным ценностям;</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формирование здорового образа жизни, элементарных правил поведения в экстремальных ситуациях.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таких черт характера, которые способствуют достижению личностных результатов, включающих индивидуально-личностные качества, жизненные и социальные компетенции целостные установки.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Предметные результаты обучающихся с нарушением интеллекта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 Для обучающихся с нарушением интеллекта определяются два уровня овладения предметными результатами: </w:t>
      </w:r>
      <w:proofErr w:type="gramStart"/>
      <w:r w:rsidRPr="00F533AA">
        <w:rPr>
          <w:rFonts w:ascii="Times New Roman" w:hAnsi="Times New Roman"/>
          <w:color w:val="000000"/>
          <w:sz w:val="24"/>
          <w:szCs w:val="24"/>
        </w:rPr>
        <w:t>минимальный</w:t>
      </w:r>
      <w:proofErr w:type="gramEnd"/>
      <w:r w:rsidRPr="00F533AA">
        <w:rPr>
          <w:rFonts w:ascii="Times New Roman" w:hAnsi="Times New Roman"/>
          <w:color w:val="000000"/>
          <w:sz w:val="24"/>
          <w:szCs w:val="24"/>
        </w:rPr>
        <w:t xml:space="preserve"> и достаточный.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Минимальный уровень является обязательным для всех обучающихся с нарушением интеллекта. Отсутствие достижения этого уровня по отдельным предметам не является препятствием к продолжению образования.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Достаточный уровень освоения предметных результатов не является обязательным для всех обучающихся.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Трудовое обучение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Содержание и методы трудового обучения на каждом этапе должны соответствовать возрасту обучающегося, учебным, воспитательным и коррекционным задачам.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Нагрузка для уроков физкультуры планируется для каждого обучающегося индивидуально в соответствии с рекомендациями специалистов и с учетом характера патологии и степени ограничений здоровья.</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lastRenderedPageBreak/>
        <w:t xml:space="preserve">Часть учебного плана, формируемая участниками образовательных отношений, обеспечивает реализацию особых образовательных потребностей, характерных для данной группы обучающихся. Время, отводимое на данную часть внутри максимально допустимой недельной нагрузки </w:t>
      </w:r>
      <w:proofErr w:type="gramStart"/>
      <w:r w:rsidRPr="00F533AA">
        <w:rPr>
          <w:rFonts w:ascii="Times New Roman" w:hAnsi="Times New Roman"/>
          <w:color w:val="000000"/>
          <w:sz w:val="24"/>
          <w:szCs w:val="24"/>
        </w:rPr>
        <w:t>обучающихся</w:t>
      </w:r>
      <w:proofErr w:type="gramEnd"/>
      <w:r w:rsidRPr="00F533AA">
        <w:rPr>
          <w:rFonts w:ascii="Times New Roman" w:hAnsi="Times New Roman"/>
          <w:color w:val="000000"/>
          <w:sz w:val="24"/>
          <w:szCs w:val="24"/>
        </w:rPr>
        <w:t>, используется на:</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увеличение учебных часов, отводимых на изучение отдельных учебных предметов обязательной части;</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 введение учебных курсов, обеспечивающих приобретение дополнительных знаний, умений и навыков в связи с актуальными запросами общества.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Часть учебного плана, формируемая участниками образовательных отношений, предусматривает: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учебные занятия, обеспечивающие удовлетворение особых образовательных потребностей обучающихся с умственной отсталостью и необходимую коррекцию недостатков в психофизическом, социальном развитии;</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учебные занятия, обеспечивающие различные интересы </w:t>
      </w:r>
      <w:proofErr w:type="gramStart"/>
      <w:r w:rsidRPr="00F533AA">
        <w:rPr>
          <w:rFonts w:ascii="Times New Roman" w:hAnsi="Times New Roman"/>
          <w:color w:val="000000"/>
          <w:sz w:val="24"/>
          <w:szCs w:val="24"/>
        </w:rPr>
        <w:t>обучающихся</w:t>
      </w:r>
      <w:proofErr w:type="gramEnd"/>
      <w:r w:rsidRPr="00F533AA">
        <w:rPr>
          <w:rFonts w:ascii="Times New Roman" w:hAnsi="Times New Roman"/>
          <w:color w:val="000000"/>
          <w:sz w:val="24"/>
          <w:szCs w:val="24"/>
        </w:rPr>
        <w:t xml:space="preserve"> с умственной отсталостью, в том числе этнокультурные;</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учебные занятия для факультативного изучения отдельных учебных предметов.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 часть, формируемую участниками образовательных отношений, входит внеурочная деятельность.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Внеурочная деятельность организуется по направлениям развития личности (коррекционно-развивающее, нравственное, социальное, общекультурное, спортивно-оздоровительное).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  Коррекционно-развивающее направление (до 6 часов в неделю)  является обязательным и представлено коррекционно-развивающими занятиями: ритмикой, логопедическими и </w:t>
      </w:r>
      <w:proofErr w:type="spellStart"/>
      <w:r w:rsidRPr="00F533AA">
        <w:rPr>
          <w:rFonts w:ascii="Times New Roman" w:hAnsi="Times New Roman"/>
          <w:color w:val="000000"/>
          <w:sz w:val="24"/>
          <w:szCs w:val="24"/>
        </w:rPr>
        <w:t>психокоррекционными</w:t>
      </w:r>
      <w:proofErr w:type="spellEnd"/>
      <w:r w:rsidRPr="00F533AA">
        <w:rPr>
          <w:rFonts w:ascii="Times New Roman" w:hAnsi="Times New Roman"/>
          <w:color w:val="000000"/>
          <w:sz w:val="24"/>
          <w:szCs w:val="24"/>
        </w:rPr>
        <w:t xml:space="preserve"> занятиями.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Продолжительность перемены между урочной и внеурочной деятельностью составляет не менее 30 минут. </w:t>
      </w:r>
    </w:p>
    <w:p w:rsidR="006B61A8" w:rsidRPr="00F533AA" w:rsidRDefault="006B61A8" w:rsidP="00F533AA">
      <w:pPr>
        <w:spacing w:after="0" w:line="240" w:lineRule="auto"/>
        <w:jc w:val="center"/>
        <w:rPr>
          <w:rFonts w:ascii="Times New Roman" w:eastAsia="Times New Roman" w:hAnsi="Times New Roman"/>
          <w:b/>
          <w:bCs/>
          <w:sz w:val="24"/>
          <w:szCs w:val="24"/>
        </w:rPr>
      </w:pPr>
      <w:r w:rsidRPr="00F533AA">
        <w:rPr>
          <w:rFonts w:ascii="Times New Roman" w:eastAsia="Times New Roman" w:hAnsi="Times New Roman"/>
          <w:b/>
          <w:sz w:val="24"/>
          <w:szCs w:val="24"/>
        </w:rPr>
        <w:t xml:space="preserve">Учебный план класс – комплекта для детей с нарушениями интеллекта  </w:t>
      </w:r>
      <w:r w:rsidRPr="00F533AA">
        <w:rPr>
          <w:rFonts w:ascii="Times New Roman" w:eastAsia="Times New Roman" w:hAnsi="Times New Roman"/>
          <w:b/>
          <w:bCs/>
          <w:sz w:val="24"/>
          <w:szCs w:val="24"/>
        </w:rPr>
        <w:t>на ступени начального общего образования</w:t>
      </w:r>
    </w:p>
    <w:p w:rsidR="00D95783" w:rsidRPr="00F533AA" w:rsidRDefault="00D95783" w:rsidP="00F533AA">
      <w:pPr>
        <w:spacing w:after="0" w:line="240" w:lineRule="auto"/>
        <w:jc w:val="center"/>
        <w:rPr>
          <w:rFonts w:ascii="Times New Roman" w:eastAsia="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3"/>
        <w:gridCol w:w="3238"/>
        <w:gridCol w:w="1046"/>
        <w:gridCol w:w="1317"/>
        <w:gridCol w:w="8"/>
        <w:gridCol w:w="977"/>
        <w:gridCol w:w="8"/>
      </w:tblGrid>
      <w:tr w:rsidR="00D95783" w:rsidRPr="00F533AA" w:rsidTr="00D95783">
        <w:trPr>
          <w:trHeight w:val="276"/>
          <w:jc w:val="center"/>
        </w:trPr>
        <w:tc>
          <w:tcPr>
            <w:tcW w:w="2223" w:type="dxa"/>
            <w:vMerge w:val="restart"/>
            <w:tcBorders>
              <w:top w:val="single" w:sz="4" w:space="0" w:color="auto"/>
              <w:left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 xml:space="preserve">Предметные области </w:t>
            </w:r>
          </w:p>
        </w:tc>
        <w:tc>
          <w:tcPr>
            <w:tcW w:w="3238" w:type="dxa"/>
            <w:vMerge w:val="restart"/>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sz w:val="24"/>
                <w:szCs w:val="24"/>
              </w:rPr>
              <w:t xml:space="preserve">Учебные предметы </w:t>
            </w:r>
          </w:p>
        </w:tc>
        <w:tc>
          <w:tcPr>
            <w:tcW w:w="2371" w:type="dxa"/>
            <w:gridSpan w:val="3"/>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hAnsi="Times New Roman"/>
                <w:sz w:val="24"/>
                <w:szCs w:val="24"/>
              </w:rPr>
            </w:pPr>
            <w:r w:rsidRPr="00F533AA">
              <w:rPr>
                <w:rFonts w:ascii="Times New Roman" w:hAnsi="Times New Roman"/>
                <w:sz w:val="24"/>
                <w:szCs w:val="24"/>
              </w:rPr>
              <w:t>Количество часов</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hAnsi="Times New Roman"/>
                <w:sz w:val="24"/>
                <w:szCs w:val="24"/>
              </w:rPr>
            </w:pPr>
          </w:p>
        </w:tc>
      </w:tr>
      <w:tr w:rsidR="00D95783" w:rsidRPr="00F533AA" w:rsidTr="00D95783">
        <w:trPr>
          <w:gridAfter w:val="1"/>
          <w:wAfter w:w="8" w:type="dxa"/>
          <w:trHeight w:val="276"/>
          <w:jc w:val="center"/>
        </w:trPr>
        <w:tc>
          <w:tcPr>
            <w:tcW w:w="2223" w:type="dxa"/>
            <w:vMerge/>
            <w:tcBorders>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caps/>
                <w:sz w:val="24"/>
                <w:szCs w:val="24"/>
              </w:rPr>
            </w:pPr>
          </w:p>
        </w:tc>
        <w:tc>
          <w:tcPr>
            <w:tcW w:w="3238" w:type="dxa"/>
            <w:vMerge/>
            <w:tcBorders>
              <w:top w:val="single" w:sz="4" w:space="0" w:color="auto"/>
              <w:left w:val="single" w:sz="4" w:space="0" w:color="auto"/>
              <w:bottom w:val="single" w:sz="4" w:space="0" w:color="auto"/>
              <w:right w:val="single" w:sz="4" w:space="0" w:color="auto"/>
            </w:tcBorders>
            <w:vAlign w:val="center"/>
            <w:hideMark/>
          </w:tcPr>
          <w:p w:rsidR="00D95783" w:rsidRPr="00F533AA" w:rsidRDefault="00D95783" w:rsidP="00F533AA">
            <w:pPr>
              <w:spacing w:after="0" w:line="240" w:lineRule="auto"/>
              <w:rPr>
                <w:rFonts w:ascii="Times New Roman" w:eastAsia="Times New Roman" w:hAnsi="Times New Roman"/>
                <w:bCs/>
                <w:caps/>
                <w:sz w:val="24"/>
                <w:szCs w:val="24"/>
              </w:rPr>
            </w:pP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6B61A8"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всего</w:t>
            </w:r>
          </w:p>
        </w:tc>
      </w:tr>
      <w:tr w:rsidR="00D95783" w:rsidRPr="00F533AA" w:rsidTr="00D95783">
        <w:trPr>
          <w:gridAfter w:val="1"/>
          <w:wAfter w:w="8" w:type="dxa"/>
          <w:trHeight w:val="276"/>
          <w:jc w:val="center"/>
        </w:trPr>
        <w:tc>
          <w:tcPr>
            <w:tcW w:w="2223" w:type="dxa"/>
            <w:vMerge w:val="restart"/>
            <w:tcBorders>
              <w:top w:val="single" w:sz="4" w:space="0" w:color="auto"/>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1. Язык и речевая практика </w:t>
            </w:r>
          </w:p>
        </w:tc>
        <w:tc>
          <w:tcPr>
            <w:tcW w:w="3238" w:type="dxa"/>
            <w:tcBorders>
              <w:top w:val="single" w:sz="4" w:space="0" w:color="auto"/>
              <w:left w:val="single" w:sz="4" w:space="0" w:color="auto"/>
              <w:bottom w:val="single" w:sz="4" w:space="0" w:color="auto"/>
              <w:right w:val="single" w:sz="4" w:space="0" w:color="auto"/>
            </w:tcBorders>
            <w:vAlign w:val="center"/>
            <w:hideMark/>
          </w:tcPr>
          <w:p w:rsidR="00D95783" w:rsidRPr="00F533AA" w:rsidRDefault="00D95783"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Русский язык</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3</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6</w:t>
            </w:r>
          </w:p>
        </w:tc>
      </w:tr>
      <w:tr w:rsidR="00D95783" w:rsidRPr="00F533AA" w:rsidTr="00D95783">
        <w:trPr>
          <w:gridAfter w:val="1"/>
          <w:wAfter w:w="8" w:type="dxa"/>
          <w:jc w:val="center"/>
        </w:trPr>
        <w:tc>
          <w:tcPr>
            <w:tcW w:w="2223" w:type="dxa"/>
            <w:vMerge/>
            <w:tcBorders>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
                <w:bCs/>
                <w:i/>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Чтение </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8</w:t>
            </w:r>
          </w:p>
        </w:tc>
      </w:tr>
      <w:tr w:rsidR="00D95783" w:rsidRPr="00F533AA" w:rsidTr="00D95783">
        <w:trPr>
          <w:gridAfter w:val="1"/>
          <w:wAfter w:w="8" w:type="dxa"/>
          <w:jc w:val="center"/>
        </w:trPr>
        <w:tc>
          <w:tcPr>
            <w:tcW w:w="2223" w:type="dxa"/>
            <w:vMerge/>
            <w:tcBorders>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Речевая практика </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2. Математика</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Математика</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8</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3.Естествознание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caps/>
                <w:sz w:val="24"/>
                <w:szCs w:val="24"/>
              </w:rPr>
            </w:pPr>
            <w:r w:rsidRPr="00F533AA">
              <w:rPr>
                <w:rFonts w:ascii="Times New Roman" w:hAnsi="Times New Roman"/>
                <w:sz w:val="24"/>
                <w:szCs w:val="24"/>
              </w:rPr>
              <w:t>Мир природы и человека</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4. Искусство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Музыка</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Изобразительное искусство</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2</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5. Физическая культура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Физическая культура</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6</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6 . Технологии</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Ручной труд</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
                <w:bCs/>
                <w:sz w:val="24"/>
                <w:szCs w:val="24"/>
              </w:rPr>
            </w:pPr>
            <w:r w:rsidRPr="00F533AA">
              <w:rPr>
                <w:rFonts w:ascii="Times New Roman" w:eastAsia="Times New Roman" w:hAnsi="Times New Roman"/>
                <w:b/>
                <w:bCs/>
                <w:sz w:val="24"/>
                <w:szCs w:val="24"/>
              </w:rPr>
              <w:t xml:space="preserve">Итого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
                <w:bCs/>
                <w:i/>
                <w:color w:val="FF0000"/>
                <w:sz w:val="24"/>
                <w:szCs w:val="24"/>
              </w:rPr>
            </w:pP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20</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20</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40</w:t>
            </w:r>
          </w:p>
        </w:tc>
      </w:tr>
      <w:tr w:rsidR="00D95783" w:rsidRPr="00F533AA" w:rsidTr="00D95783">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Часть, формируемая участниками образовательных отношений </w:t>
            </w:r>
          </w:p>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Родной язык (</w:t>
            </w:r>
            <w:proofErr w:type="spellStart"/>
            <w:r w:rsidRPr="00F533AA">
              <w:rPr>
                <w:rFonts w:ascii="Times New Roman" w:eastAsia="Times New Roman" w:hAnsi="Times New Roman"/>
                <w:bCs/>
                <w:sz w:val="24"/>
                <w:szCs w:val="24"/>
              </w:rPr>
              <w:t>язу</w:t>
            </w:r>
            <w:proofErr w:type="spellEnd"/>
            <w:r w:rsidRPr="00F533AA">
              <w:rPr>
                <w:rFonts w:ascii="Times New Roman" w:eastAsia="Times New Roman" w:hAnsi="Times New Roman"/>
                <w:bCs/>
                <w:sz w:val="24"/>
                <w:szCs w:val="24"/>
              </w:rPr>
              <w:t>)</w:t>
            </w:r>
          </w:p>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Литературное чтение на родном языке (</w:t>
            </w:r>
            <w:proofErr w:type="spellStart"/>
            <w:r w:rsidRPr="00F533AA">
              <w:rPr>
                <w:rFonts w:ascii="Times New Roman" w:eastAsia="Times New Roman" w:hAnsi="Times New Roman"/>
                <w:bCs/>
                <w:sz w:val="24"/>
                <w:szCs w:val="24"/>
              </w:rPr>
              <w:t>уку</w:t>
            </w:r>
            <w:proofErr w:type="spellEnd"/>
            <w:r w:rsidRPr="00F533AA">
              <w:rPr>
                <w:rFonts w:ascii="Times New Roman" w:eastAsia="Times New Roman" w:hAnsi="Times New Roman"/>
                <w:bCs/>
                <w:sz w:val="24"/>
                <w:szCs w:val="24"/>
              </w:rPr>
              <w:t>)</w:t>
            </w:r>
          </w:p>
          <w:p w:rsidR="00D95783" w:rsidRPr="00F533AA" w:rsidRDefault="001A754F"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Ручной</w:t>
            </w:r>
            <w:r w:rsidR="00D95783" w:rsidRPr="00F533AA">
              <w:rPr>
                <w:rFonts w:ascii="Times New Roman" w:eastAsia="Times New Roman" w:hAnsi="Times New Roman"/>
                <w:bCs/>
                <w:sz w:val="24"/>
                <w:szCs w:val="24"/>
              </w:rPr>
              <w:t xml:space="preserve"> труд</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r>
      <w:tr w:rsidR="00D95783" w:rsidRPr="00F533AA" w:rsidTr="00D95783">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
                <w:bCs/>
                <w:sz w:val="24"/>
                <w:szCs w:val="24"/>
              </w:rPr>
            </w:pPr>
            <w:r w:rsidRPr="00F533AA">
              <w:rPr>
                <w:rFonts w:ascii="Times New Roman" w:eastAsia="Times New Roman" w:hAnsi="Times New Roman"/>
                <w:b/>
                <w:bCs/>
                <w:sz w:val="24"/>
                <w:szCs w:val="24"/>
              </w:rPr>
              <w:t xml:space="preserve">Максимально допустимая учебная нагрузка </w:t>
            </w:r>
            <w:r w:rsidRPr="00F533AA">
              <w:rPr>
                <w:rFonts w:ascii="Times New Roman" w:eastAsia="Times New Roman" w:hAnsi="Times New Roman"/>
                <w:b/>
                <w:bCs/>
                <w:sz w:val="24"/>
                <w:szCs w:val="24"/>
              </w:rPr>
              <w:lastRenderedPageBreak/>
              <w:t xml:space="preserve">(при 5дневной учебной неделе) </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
                <w:bCs/>
                <w:sz w:val="24"/>
                <w:szCs w:val="24"/>
              </w:rPr>
            </w:pPr>
            <w:r w:rsidRPr="00F533AA">
              <w:rPr>
                <w:rFonts w:ascii="Times New Roman" w:eastAsia="Times New Roman" w:hAnsi="Times New Roman"/>
                <w:b/>
                <w:bCs/>
                <w:sz w:val="24"/>
                <w:szCs w:val="24"/>
              </w:rPr>
              <w:lastRenderedPageBreak/>
              <w:t>23</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
                <w:bCs/>
                <w:sz w:val="24"/>
                <w:szCs w:val="24"/>
              </w:rPr>
            </w:pPr>
            <w:r w:rsidRPr="00F533AA">
              <w:rPr>
                <w:rFonts w:ascii="Times New Roman" w:eastAsia="Times New Roman" w:hAnsi="Times New Roman"/>
                <w:b/>
                <w:bCs/>
                <w:sz w:val="24"/>
                <w:szCs w:val="24"/>
              </w:rPr>
              <w:t>23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
                <w:bCs/>
                <w:sz w:val="24"/>
                <w:szCs w:val="24"/>
              </w:rPr>
            </w:pPr>
            <w:r w:rsidRPr="00F533AA">
              <w:rPr>
                <w:rFonts w:ascii="Times New Roman" w:eastAsia="Times New Roman" w:hAnsi="Times New Roman"/>
                <w:b/>
                <w:bCs/>
                <w:sz w:val="24"/>
                <w:szCs w:val="24"/>
              </w:rPr>
              <w:t>46</w:t>
            </w:r>
          </w:p>
        </w:tc>
      </w:tr>
      <w:tr w:rsidR="00D95783" w:rsidRPr="00F533AA" w:rsidTr="00D95783">
        <w:trPr>
          <w:gridAfter w:val="1"/>
          <w:wAfter w:w="8" w:type="dxa"/>
          <w:jc w:val="center"/>
        </w:trPr>
        <w:tc>
          <w:tcPr>
            <w:tcW w:w="5461"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
                <w:bCs/>
                <w:sz w:val="24"/>
                <w:szCs w:val="24"/>
              </w:rPr>
              <w:lastRenderedPageBreak/>
              <w:t xml:space="preserve">Внеурочная деятельность </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tc>
        <w:tc>
          <w:tcPr>
            <w:tcW w:w="1317"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p>
        </w:tc>
      </w:tr>
      <w:tr w:rsidR="00D95783" w:rsidRPr="00F533AA" w:rsidTr="00D95783">
        <w:trPr>
          <w:gridAfter w:val="1"/>
          <w:wAfter w:w="8" w:type="dxa"/>
          <w:jc w:val="center"/>
        </w:trPr>
        <w:tc>
          <w:tcPr>
            <w:tcW w:w="2223" w:type="dxa"/>
            <w:vMerge w:val="restart"/>
            <w:tcBorders>
              <w:top w:val="single" w:sz="4" w:space="0" w:color="auto"/>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Коррекционно-развивающая работа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Ритмика </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w:t>
            </w:r>
          </w:p>
        </w:tc>
      </w:tr>
      <w:tr w:rsidR="00D95783" w:rsidRPr="00F533AA" w:rsidTr="00D95783">
        <w:trPr>
          <w:gridAfter w:val="1"/>
          <w:wAfter w:w="8" w:type="dxa"/>
          <w:jc w:val="center"/>
        </w:trPr>
        <w:tc>
          <w:tcPr>
            <w:tcW w:w="2223" w:type="dxa"/>
            <w:vMerge/>
            <w:tcBorders>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Логопедические занятия</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6</w:t>
            </w:r>
          </w:p>
        </w:tc>
      </w:tr>
      <w:tr w:rsidR="00D95783" w:rsidRPr="00F533AA" w:rsidTr="00D95783">
        <w:trPr>
          <w:gridAfter w:val="1"/>
          <w:wAfter w:w="8" w:type="dxa"/>
          <w:jc w:val="center"/>
        </w:trPr>
        <w:tc>
          <w:tcPr>
            <w:tcW w:w="2223" w:type="dxa"/>
            <w:vMerge/>
            <w:tcBorders>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proofErr w:type="spellStart"/>
            <w:r w:rsidRPr="00F533AA">
              <w:rPr>
                <w:rFonts w:ascii="Times New Roman" w:eastAsia="Times New Roman" w:hAnsi="Times New Roman"/>
                <w:bCs/>
                <w:sz w:val="24"/>
                <w:szCs w:val="24"/>
              </w:rPr>
              <w:t>Психокоррекционные</w:t>
            </w:r>
            <w:proofErr w:type="spellEnd"/>
            <w:r w:rsidRPr="00F533AA">
              <w:rPr>
                <w:rFonts w:ascii="Times New Roman" w:eastAsia="Times New Roman" w:hAnsi="Times New Roman"/>
                <w:bCs/>
                <w:sz w:val="24"/>
                <w:szCs w:val="24"/>
              </w:rPr>
              <w:t xml:space="preserve"> занятия</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4</w:t>
            </w:r>
          </w:p>
        </w:tc>
      </w:tr>
      <w:tr w:rsidR="00D95783" w:rsidRPr="00F533AA" w:rsidTr="00D95783">
        <w:trPr>
          <w:gridAfter w:val="1"/>
          <w:wAfter w:w="8" w:type="dxa"/>
          <w:jc w:val="center"/>
        </w:trPr>
        <w:tc>
          <w:tcPr>
            <w:tcW w:w="2223" w:type="dxa"/>
            <w:vMerge w:val="restart"/>
            <w:tcBorders>
              <w:top w:val="single" w:sz="4" w:space="0" w:color="auto"/>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Другие направления внеурочной деятельности </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ЛФК</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1</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2</w:t>
            </w:r>
          </w:p>
        </w:tc>
      </w:tr>
      <w:tr w:rsidR="00D95783" w:rsidRPr="00F533AA" w:rsidTr="00D95783">
        <w:trPr>
          <w:gridAfter w:val="1"/>
          <w:wAfter w:w="8" w:type="dxa"/>
          <w:jc w:val="center"/>
        </w:trPr>
        <w:tc>
          <w:tcPr>
            <w:tcW w:w="2223" w:type="dxa"/>
            <w:vMerge/>
            <w:tcBorders>
              <w:left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Игра, </w:t>
            </w:r>
            <w:proofErr w:type="spellStart"/>
            <w:r w:rsidRPr="00F533AA">
              <w:rPr>
                <w:rFonts w:ascii="Times New Roman" w:eastAsia="Times New Roman" w:hAnsi="Times New Roman"/>
                <w:bCs/>
                <w:sz w:val="24"/>
                <w:szCs w:val="24"/>
              </w:rPr>
              <w:t>игротерапия</w:t>
            </w:r>
            <w:proofErr w:type="spellEnd"/>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w:t>
            </w:r>
          </w:p>
        </w:tc>
      </w:tr>
      <w:tr w:rsidR="00D95783" w:rsidRPr="00F533AA" w:rsidTr="00D95783">
        <w:trPr>
          <w:gridAfter w:val="1"/>
          <w:wAfter w:w="8" w:type="dxa"/>
          <w:jc w:val="center"/>
        </w:trPr>
        <w:tc>
          <w:tcPr>
            <w:tcW w:w="2223" w:type="dxa"/>
            <w:vMerge/>
            <w:tcBorders>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Cs/>
                <w:sz w:val="24"/>
                <w:szCs w:val="24"/>
              </w:rPr>
            </w:pP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Культура и речь народов Республики Татарстан</w:t>
            </w: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6</w:t>
            </w:r>
          </w:p>
        </w:tc>
      </w:tr>
      <w:tr w:rsidR="00D95783" w:rsidRPr="00F533AA" w:rsidTr="00D95783">
        <w:trPr>
          <w:gridAfter w:val="1"/>
          <w:wAfter w:w="8" w:type="dxa"/>
          <w:jc w:val="center"/>
        </w:trPr>
        <w:tc>
          <w:tcPr>
            <w:tcW w:w="2223"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rPr>
                <w:rFonts w:ascii="Times New Roman" w:eastAsia="Times New Roman" w:hAnsi="Times New Roman"/>
                <w:b/>
                <w:bCs/>
                <w:sz w:val="24"/>
                <w:szCs w:val="24"/>
              </w:rPr>
            </w:pPr>
            <w:r w:rsidRPr="00F533AA">
              <w:rPr>
                <w:rFonts w:ascii="Times New Roman" w:eastAsia="Times New Roman" w:hAnsi="Times New Roman"/>
                <w:b/>
                <w:bCs/>
                <w:sz w:val="24"/>
                <w:szCs w:val="24"/>
              </w:rPr>
              <w:t>ИТОГО:</w:t>
            </w:r>
          </w:p>
        </w:tc>
        <w:tc>
          <w:tcPr>
            <w:tcW w:w="3238"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rPr>
                <w:rFonts w:ascii="Times New Roman" w:eastAsia="Times New Roman" w:hAnsi="Times New Roman"/>
                <w:b/>
                <w:bCs/>
                <w:sz w:val="24"/>
                <w:szCs w:val="24"/>
              </w:rPr>
            </w:pPr>
          </w:p>
        </w:tc>
        <w:tc>
          <w:tcPr>
            <w:tcW w:w="1046" w:type="dxa"/>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33</w:t>
            </w:r>
          </w:p>
        </w:tc>
        <w:tc>
          <w:tcPr>
            <w:tcW w:w="1317" w:type="dxa"/>
            <w:tcBorders>
              <w:top w:val="single" w:sz="4" w:space="0" w:color="auto"/>
              <w:left w:val="single" w:sz="4" w:space="0" w:color="auto"/>
              <w:bottom w:val="single" w:sz="4" w:space="0" w:color="auto"/>
              <w:right w:val="single" w:sz="4" w:space="0" w:color="auto"/>
            </w:tcBorders>
            <w:hideMark/>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33</w:t>
            </w:r>
          </w:p>
        </w:tc>
        <w:tc>
          <w:tcPr>
            <w:tcW w:w="985" w:type="dxa"/>
            <w:gridSpan w:val="2"/>
            <w:tcBorders>
              <w:top w:val="single" w:sz="4" w:space="0" w:color="auto"/>
              <w:left w:val="single" w:sz="4" w:space="0" w:color="auto"/>
              <w:bottom w:val="single" w:sz="4" w:space="0" w:color="auto"/>
              <w:right w:val="single" w:sz="4" w:space="0" w:color="auto"/>
            </w:tcBorders>
          </w:tcPr>
          <w:p w:rsidR="00D95783" w:rsidRPr="00F533AA" w:rsidRDefault="00D95783"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66</w:t>
            </w:r>
          </w:p>
        </w:tc>
      </w:tr>
    </w:tbl>
    <w:p w:rsidR="00D95783" w:rsidRPr="00F533AA" w:rsidRDefault="00D95783" w:rsidP="00F533AA">
      <w:pPr>
        <w:spacing w:after="0" w:line="240" w:lineRule="auto"/>
        <w:ind w:firstLine="709"/>
        <w:jc w:val="center"/>
        <w:rPr>
          <w:rFonts w:ascii="Times New Roman" w:eastAsia="Times New Roman" w:hAnsi="Times New Roman"/>
          <w:b/>
          <w:sz w:val="24"/>
          <w:szCs w:val="24"/>
        </w:rPr>
      </w:pPr>
    </w:p>
    <w:p w:rsidR="006B61A8" w:rsidRPr="00F533AA" w:rsidRDefault="006B61A8" w:rsidP="00F533AA">
      <w:pPr>
        <w:spacing w:after="0" w:line="240" w:lineRule="auto"/>
        <w:rPr>
          <w:rFonts w:ascii="Times New Roman" w:eastAsia="Times New Roman" w:hAnsi="Times New Roman"/>
          <w:b/>
          <w:sz w:val="24"/>
          <w:szCs w:val="24"/>
        </w:rPr>
      </w:pPr>
      <w:r w:rsidRPr="00F533AA">
        <w:rPr>
          <w:rFonts w:ascii="Times New Roman" w:eastAsia="Times New Roman" w:hAnsi="Times New Roman"/>
          <w:b/>
          <w:sz w:val="24"/>
          <w:szCs w:val="24"/>
        </w:rPr>
        <w:br w:type="page"/>
      </w:r>
    </w:p>
    <w:p w:rsidR="00D95783" w:rsidRPr="00F533AA" w:rsidRDefault="00D95783" w:rsidP="00F533AA">
      <w:pPr>
        <w:spacing w:after="0" w:line="240" w:lineRule="auto"/>
        <w:jc w:val="center"/>
        <w:rPr>
          <w:rFonts w:ascii="Times New Roman" w:eastAsia="Times New Roman" w:hAnsi="Times New Roman"/>
          <w:b/>
          <w:bCs/>
          <w:sz w:val="24"/>
          <w:szCs w:val="24"/>
        </w:rPr>
      </w:pPr>
      <w:r w:rsidRPr="00F533AA">
        <w:rPr>
          <w:rFonts w:ascii="Times New Roman" w:eastAsia="Times New Roman" w:hAnsi="Times New Roman"/>
          <w:b/>
          <w:sz w:val="24"/>
          <w:szCs w:val="24"/>
        </w:rPr>
        <w:lastRenderedPageBreak/>
        <w:t>ПОЯСНИТЕЛЬНАЯ  ЗАПИСКА</w:t>
      </w:r>
    </w:p>
    <w:p w:rsidR="00D95783" w:rsidRPr="00F533AA" w:rsidRDefault="00D95783" w:rsidP="00F533AA">
      <w:pPr>
        <w:spacing w:after="0" w:line="240" w:lineRule="auto"/>
        <w:ind w:firstLine="709"/>
        <w:jc w:val="center"/>
        <w:rPr>
          <w:rFonts w:ascii="Times New Roman" w:eastAsia="Times New Roman" w:hAnsi="Times New Roman"/>
          <w:b/>
          <w:bCs/>
          <w:sz w:val="24"/>
          <w:szCs w:val="24"/>
        </w:rPr>
      </w:pPr>
      <w:r w:rsidRPr="00F533AA">
        <w:rPr>
          <w:rFonts w:ascii="Times New Roman" w:eastAsia="Times New Roman" w:hAnsi="Times New Roman"/>
          <w:b/>
          <w:bCs/>
          <w:sz w:val="24"/>
          <w:szCs w:val="24"/>
        </w:rPr>
        <w:t xml:space="preserve">к учебному плану класс – комплектов для детей с нарушением интеллекта </w:t>
      </w:r>
      <w:r w:rsidR="006B61A8" w:rsidRPr="00F533AA">
        <w:rPr>
          <w:rFonts w:ascii="Times New Roman" w:eastAsia="Times New Roman" w:hAnsi="Times New Roman"/>
          <w:b/>
          <w:bCs/>
          <w:sz w:val="24"/>
          <w:szCs w:val="24"/>
        </w:rPr>
        <w:t xml:space="preserve">5-9 </w:t>
      </w:r>
      <w:proofErr w:type="spellStart"/>
      <w:r w:rsidR="006B61A8" w:rsidRPr="00F533AA">
        <w:rPr>
          <w:rFonts w:ascii="Times New Roman" w:eastAsia="Times New Roman" w:hAnsi="Times New Roman"/>
          <w:b/>
          <w:bCs/>
          <w:sz w:val="24"/>
          <w:szCs w:val="24"/>
        </w:rPr>
        <w:t>кл</w:t>
      </w:r>
      <w:proofErr w:type="spellEnd"/>
    </w:p>
    <w:p w:rsidR="00D95783" w:rsidRPr="00F533AA" w:rsidRDefault="00D95783" w:rsidP="00F533AA">
      <w:pPr>
        <w:widowControl w:val="0"/>
        <w:spacing w:after="0" w:line="240" w:lineRule="auto"/>
        <w:ind w:right="20" w:firstLine="709"/>
        <w:jc w:val="center"/>
        <w:rPr>
          <w:rFonts w:ascii="Times New Roman" w:eastAsia="Times New Roman" w:hAnsi="Times New Roman"/>
          <w:sz w:val="24"/>
          <w:szCs w:val="24"/>
        </w:rPr>
      </w:pPr>
      <w:r w:rsidRPr="00F533AA">
        <w:rPr>
          <w:rFonts w:ascii="Times New Roman" w:eastAsia="Times New Roman" w:hAnsi="Times New Roman"/>
          <w:sz w:val="24"/>
          <w:szCs w:val="24"/>
        </w:rPr>
        <w:t xml:space="preserve"> (для </w:t>
      </w:r>
      <w:proofErr w:type="gramStart"/>
      <w:r w:rsidRPr="00F533AA">
        <w:rPr>
          <w:rFonts w:ascii="Times New Roman" w:eastAsia="Times New Roman" w:hAnsi="Times New Roman"/>
          <w:sz w:val="24"/>
          <w:szCs w:val="24"/>
        </w:rPr>
        <w:t>обучающихся</w:t>
      </w:r>
      <w:proofErr w:type="gramEnd"/>
      <w:r w:rsidRPr="00F533AA">
        <w:rPr>
          <w:rFonts w:ascii="Times New Roman" w:eastAsia="Times New Roman" w:hAnsi="Times New Roman"/>
          <w:sz w:val="24"/>
          <w:szCs w:val="24"/>
        </w:rPr>
        <w:t xml:space="preserve"> с легкой степенью умственной отсталости)</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Учебный план на 2021-2022 учебный год составлен на основе следующих документов: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Закона Российской Федерации от 29.12.2012 г. №273-ФЗ «Об образовании в Российской Федерации»;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Базисного учебного плана специальных (коррекционных) образовательных учреждений VIII вида (I вариант), утвержденного приказом Министерства образования Российской Федерации от 10 апреля 2002г. № 29/2065-п;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Приказа Министерства образования и науки Российской Федерации от 19.12.2014 №1598 «</w:t>
      </w:r>
      <w:hyperlink r:id="rId8" w:history="1">
        <w:r w:rsidRPr="00F533AA">
          <w:rPr>
            <w:rFonts w:ascii="Times New Roman" w:hAnsi="Times New Roman"/>
            <w:bCs/>
            <w:sz w:val="24"/>
            <w:szCs w:val="24"/>
          </w:rPr>
          <w:t xml:space="preserve">Об утверждении федерального государственного образовательного стандарта начального общего образования </w:t>
        </w:r>
        <w:proofErr w:type="gramStart"/>
        <w:r w:rsidRPr="00F533AA">
          <w:rPr>
            <w:rFonts w:ascii="Times New Roman" w:hAnsi="Times New Roman"/>
            <w:bCs/>
            <w:sz w:val="24"/>
            <w:szCs w:val="24"/>
          </w:rPr>
          <w:t>обучающихся</w:t>
        </w:r>
        <w:proofErr w:type="gramEnd"/>
        <w:r w:rsidRPr="00F533AA">
          <w:rPr>
            <w:rFonts w:ascii="Times New Roman" w:hAnsi="Times New Roman"/>
            <w:bCs/>
            <w:sz w:val="24"/>
            <w:szCs w:val="24"/>
          </w:rPr>
          <w:t xml:space="preserve"> с ограниченными возможностями здоровья"</w:t>
        </w:r>
      </w:hyperlink>
      <w:r w:rsidRPr="00F533AA">
        <w:rPr>
          <w:rFonts w:ascii="Times New Roman" w:hAnsi="Times New Roman"/>
          <w:sz w:val="24"/>
          <w:szCs w:val="24"/>
        </w:rPr>
        <w:t>;</w:t>
      </w:r>
    </w:p>
    <w:p w:rsidR="00D95783" w:rsidRPr="00F533AA" w:rsidRDefault="00D95783" w:rsidP="00F533AA">
      <w:pPr>
        <w:spacing w:after="0" w:line="240" w:lineRule="auto"/>
        <w:ind w:firstLine="709"/>
        <w:jc w:val="both"/>
        <w:textAlignment w:val="baseline"/>
        <w:rPr>
          <w:rFonts w:ascii="Times New Roman" w:eastAsia="Times New Roman" w:hAnsi="Times New Roman"/>
          <w:sz w:val="24"/>
          <w:szCs w:val="24"/>
        </w:rPr>
      </w:pPr>
      <w:r w:rsidRPr="00F533AA">
        <w:rPr>
          <w:rFonts w:ascii="Times New Roman" w:eastAsia="Times New Roman" w:hAnsi="Times New Roman"/>
          <w:sz w:val="24"/>
          <w:szCs w:val="24"/>
        </w:rPr>
        <w:t>- Приказа Министерства образования и науки Российской Федерации от 19.12.2014 №1599 «</w:t>
      </w:r>
      <w:r w:rsidRPr="00F533AA">
        <w:rPr>
          <w:rFonts w:ascii="Times New Roman" w:eastAsia="Times New Roman" w:hAnsi="Times New Roman"/>
          <w:color w:val="000000"/>
          <w:sz w:val="24"/>
          <w:szCs w:val="24"/>
        </w:rPr>
        <w:t xml:space="preserve">Об </w:t>
      </w:r>
      <w:proofErr w:type="spellStart"/>
      <w:r w:rsidRPr="00F533AA">
        <w:rPr>
          <w:rFonts w:ascii="Times New Roman" w:eastAsia="Times New Roman" w:hAnsi="Times New Roman"/>
          <w:color w:val="000000"/>
          <w:sz w:val="24"/>
          <w:szCs w:val="24"/>
        </w:rPr>
        <w:t>утвержденииФедерального</w:t>
      </w:r>
      <w:proofErr w:type="spellEnd"/>
      <w:r w:rsidRPr="00F533AA">
        <w:rPr>
          <w:rFonts w:ascii="Times New Roman" w:eastAsia="Times New Roman" w:hAnsi="Times New Roman"/>
          <w:color w:val="000000"/>
          <w:sz w:val="24"/>
          <w:szCs w:val="24"/>
        </w:rPr>
        <w:t xml:space="preserve"> государственного образовательного стандарта образования </w:t>
      </w:r>
      <w:proofErr w:type="gramStart"/>
      <w:r w:rsidRPr="00F533AA">
        <w:rPr>
          <w:rFonts w:ascii="Times New Roman" w:eastAsia="Times New Roman" w:hAnsi="Times New Roman"/>
          <w:color w:val="000000"/>
          <w:sz w:val="24"/>
          <w:szCs w:val="24"/>
        </w:rPr>
        <w:t>обучающихся</w:t>
      </w:r>
      <w:proofErr w:type="gramEnd"/>
      <w:r w:rsidRPr="00F533AA">
        <w:rPr>
          <w:rFonts w:ascii="Times New Roman" w:eastAsia="Times New Roman" w:hAnsi="Times New Roman"/>
          <w:color w:val="000000"/>
          <w:sz w:val="24"/>
          <w:szCs w:val="24"/>
        </w:rPr>
        <w:t xml:space="preserve"> с умственной отсталостью (интеллектуальными нарушениями);</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Письма  Министерства образования и науки Республики Татарстан от 31.08.2017 №  8680/17  «О примерных учебных планах </w:t>
      </w:r>
      <w:proofErr w:type="spellStart"/>
      <w:r w:rsidRPr="00F533AA">
        <w:rPr>
          <w:rFonts w:ascii="Times New Roman" w:hAnsi="Times New Roman"/>
          <w:sz w:val="24"/>
          <w:szCs w:val="24"/>
        </w:rPr>
        <w:t>начальногообщего</w:t>
      </w:r>
      <w:proofErr w:type="spellEnd"/>
      <w:r w:rsidRPr="00F533AA">
        <w:rPr>
          <w:rFonts w:ascii="Times New Roman" w:hAnsi="Times New Roman"/>
          <w:sz w:val="24"/>
          <w:szCs w:val="24"/>
        </w:rPr>
        <w:t xml:space="preserve"> образования в рамках ФГОС НОО</w:t>
      </w:r>
      <w:r w:rsidR="001A754F" w:rsidRPr="00F533AA">
        <w:rPr>
          <w:rFonts w:ascii="Times New Roman" w:hAnsi="Times New Roman"/>
          <w:sz w:val="24"/>
          <w:szCs w:val="24"/>
        </w:rPr>
        <w:t xml:space="preserve"> </w:t>
      </w:r>
      <w:r w:rsidRPr="00F533AA">
        <w:rPr>
          <w:rFonts w:ascii="Times New Roman" w:hAnsi="Times New Roman"/>
          <w:sz w:val="24"/>
          <w:szCs w:val="24"/>
        </w:rPr>
        <w:t>обучающихся с ограниченными возможностями здоровья и ФГОС образования</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обучающихся с умственной отсталость</w:t>
      </w:r>
      <w:proofErr w:type="gramStart"/>
      <w:r w:rsidRPr="00F533AA">
        <w:rPr>
          <w:rFonts w:ascii="Times New Roman" w:hAnsi="Times New Roman"/>
          <w:sz w:val="24"/>
          <w:szCs w:val="24"/>
        </w:rPr>
        <w:t>ю(</w:t>
      </w:r>
      <w:proofErr w:type="gramEnd"/>
      <w:r w:rsidRPr="00F533AA">
        <w:rPr>
          <w:rFonts w:ascii="Times New Roman" w:hAnsi="Times New Roman"/>
          <w:sz w:val="24"/>
          <w:szCs w:val="24"/>
        </w:rPr>
        <w:t xml:space="preserve">интеллектуальными нарушениями)»; </w:t>
      </w:r>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Закона РТ о государственных языках;</w:t>
      </w:r>
    </w:p>
    <w:p w:rsidR="00D95783" w:rsidRPr="00F533AA" w:rsidRDefault="00D95783" w:rsidP="00F533AA">
      <w:pPr>
        <w:widowControl w:val="0"/>
        <w:autoSpaceDE w:val="0"/>
        <w:autoSpaceDN w:val="0"/>
        <w:adjustRightInd w:val="0"/>
        <w:spacing w:after="0" w:line="240" w:lineRule="auto"/>
        <w:ind w:firstLine="709"/>
        <w:jc w:val="both"/>
        <w:outlineLvl w:val="0"/>
        <w:rPr>
          <w:rFonts w:ascii="Times New Roman" w:hAnsi="Times New Roman"/>
          <w:bCs/>
          <w:sz w:val="24"/>
          <w:szCs w:val="24"/>
        </w:rPr>
      </w:pPr>
      <w:proofErr w:type="gramStart"/>
      <w:r w:rsidRPr="00F533AA">
        <w:rPr>
          <w:rFonts w:ascii="Times New Roman" w:hAnsi="Times New Roman"/>
          <w:bCs/>
          <w:sz w:val="24"/>
          <w:szCs w:val="24"/>
        </w:rPr>
        <w:t xml:space="preserve">- Постановления Главного Государственного санитарного врача Российской Федерации «Об утверждении </w:t>
      </w:r>
      <w:proofErr w:type="spellStart"/>
      <w:r w:rsidRPr="00F533AA">
        <w:rPr>
          <w:rFonts w:ascii="Times New Roman" w:hAnsi="Times New Roman"/>
          <w:bCs/>
          <w:sz w:val="24"/>
          <w:szCs w:val="24"/>
        </w:rPr>
        <w:t>СанПин</w:t>
      </w:r>
      <w:proofErr w:type="spellEnd"/>
      <w:r w:rsidRPr="00F533AA">
        <w:rPr>
          <w:rFonts w:ascii="Times New Roman" w:hAnsi="Times New Roman"/>
          <w:bCs/>
          <w:sz w:val="24"/>
          <w:szCs w:val="24"/>
        </w:rPr>
        <w:t xml:space="preserve"> 2.4.3286-15 «Санитарно-эпидемиологические требования к условиям и организации обучения </w:t>
      </w:r>
      <w:hyperlink r:id="rId9" w:history="1">
        <w:r w:rsidRPr="00F533AA">
          <w:rPr>
            <w:rFonts w:ascii="Times New Roman" w:hAnsi="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F533AA">
        <w:rPr>
          <w:rFonts w:ascii="Times New Roman" w:hAnsi="Times New Roman"/>
          <w:bCs/>
          <w:sz w:val="24"/>
          <w:szCs w:val="24"/>
        </w:rPr>
        <w:t xml:space="preserve"> от 10.07.2015 №26.</w:t>
      </w:r>
      <w:proofErr w:type="gramEnd"/>
    </w:p>
    <w:p w:rsidR="00D95783" w:rsidRPr="00F533AA" w:rsidRDefault="00D95783" w:rsidP="00F533AA">
      <w:pPr>
        <w:autoSpaceDE w:val="0"/>
        <w:autoSpaceDN w:val="0"/>
        <w:adjustRightInd w:val="0"/>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Учебный план предусматривает девятилетний срок обучения как наиболее оптимальный для получения общего образования и профессионально-трудовой подготовки, </w:t>
      </w:r>
      <w:proofErr w:type="gramStart"/>
      <w:r w:rsidRPr="00F533AA">
        <w:rPr>
          <w:rFonts w:ascii="Times New Roman" w:hAnsi="Times New Roman"/>
          <w:sz w:val="24"/>
          <w:szCs w:val="24"/>
        </w:rPr>
        <w:t>необходимых</w:t>
      </w:r>
      <w:proofErr w:type="gramEnd"/>
      <w:r w:rsidRPr="00F533AA">
        <w:rPr>
          <w:rFonts w:ascii="Times New Roman" w:hAnsi="Times New Roman"/>
          <w:sz w:val="24"/>
          <w:szCs w:val="24"/>
        </w:rPr>
        <w:t xml:space="preserve"> для социальной адаптации и реабилитации. Продолжительность обучения: в начальной школе 4 года, в основной школе – 5 лет. </w:t>
      </w:r>
    </w:p>
    <w:p w:rsidR="00D95783" w:rsidRPr="00F533AA" w:rsidRDefault="00D95783" w:rsidP="00F533AA">
      <w:pPr>
        <w:widowControl w:val="0"/>
        <w:spacing w:after="0" w:line="240" w:lineRule="auto"/>
        <w:ind w:left="20" w:right="20" w:firstLine="709"/>
        <w:jc w:val="both"/>
        <w:rPr>
          <w:rFonts w:ascii="Times New Roman" w:eastAsia="Times New Roman" w:hAnsi="Times New Roman"/>
          <w:sz w:val="24"/>
          <w:szCs w:val="24"/>
        </w:rPr>
      </w:pPr>
      <w:r w:rsidRPr="00F533AA">
        <w:rPr>
          <w:rFonts w:ascii="Times New Roman" w:eastAsia="Times New Roman" w:hAnsi="Times New Roman"/>
          <w:sz w:val="24"/>
          <w:szCs w:val="24"/>
        </w:rPr>
        <w:t>При составлении учебного плана учтены нормативы федерального и регионального компонентов, а также конкретные условия образовательного учреждения.</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Школа реализует Программы специальных (коррекционных) общеобразовательных школ VIII вида под редакцией В.В. Воронковой, где:</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 • в 1-4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в 5-9 классах, для обучающихся, воспитанников с легкой умственной отсталостью - продолжается обучение общеобразовательным предметам и вводится трудовое обучение, имеющее профессиональную направленность. При этом ставится целью социальн</w:t>
      </w:r>
      <w:proofErr w:type="gramStart"/>
      <w:r w:rsidRPr="00F533AA">
        <w:rPr>
          <w:rFonts w:ascii="Times New Roman" w:hAnsi="Times New Roman"/>
          <w:color w:val="000000"/>
          <w:sz w:val="24"/>
          <w:szCs w:val="24"/>
        </w:rPr>
        <w:t>о-</w:t>
      </w:r>
      <w:proofErr w:type="gramEnd"/>
      <w:r w:rsidRPr="00F533AA">
        <w:rPr>
          <w:rFonts w:ascii="Times New Roman" w:hAnsi="Times New Roman"/>
          <w:color w:val="000000"/>
          <w:sz w:val="24"/>
          <w:szCs w:val="24"/>
        </w:rPr>
        <w:t xml:space="preserve"> трудовая и бытовая адаптация, и реабилитация обучающихся, воспитанников с интеллектуальной недостаточностью.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 5-9 классах обучение ведется по программе 5-9 классов под редакцией </w:t>
      </w:r>
      <w:proofErr w:type="spellStart"/>
      <w:r w:rsidRPr="00F533AA">
        <w:rPr>
          <w:rFonts w:ascii="Times New Roman" w:hAnsi="Times New Roman"/>
          <w:color w:val="000000"/>
          <w:sz w:val="24"/>
          <w:szCs w:val="24"/>
        </w:rPr>
        <w:t>В.В.Воронковой</w:t>
      </w:r>
      <w:proofErr w:type="spellEnd"/>
      <w:r w:rsidRPr="00F533AA">
        <w:rPr>
          <w:rFonts w:ascii="Times New Roman" w:hAnsi="Times New Roman"/>
          <w:color w:val="000000"/>
          <w:sz w:val="24"/>
          <w:szCs w:val="24"/>
        </w:rPr>
        <w:t xml:space="preserve">, М.: Просвещение, </w:t>
      </w:r>
      <w:proofErr w:type="spellStart"/>
      <w:r w:rsidRPr="00F533AA">
        <w:rPr>
          <w:rFonts w:ascii="Times New Roman" w:hAnsi="Times New Roman"/>
          <w:color w:val="000000"/>
          <w:sz w:val="24"/>
          <w:szCs w:val="24"/>
        </w:rPr>
        <w:t>Владос</w:t>
      </w:r>
      <w:proofErr w:type="spellEnd"/>
      <w:r w:rsidRPr="00F533AA">
        <w:rPr>
          <w:rFonts w:ascii="Times New Roman" w:hAnsi="Times New Roman"/>
          <w:color w:val="000000"/>
          <w:sz w:val="24"/>
          <w:szCs w:val="24"/>
        </w:rPr>
        <w:t xml:space="preserve">, 2000г.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sz w:val="24"/>
          <w:szCs w:val="24"/>
        </w:rPr>
        <w:t>Уче</w:t>
      </w:r>
      <w:r w:rsidRPr="00F533AA">
        <w:rPr>
          <w:rFonts w:ascii="Times New Roman" w:hAnsi="Times New Roman"/>
          <w:color w:val="000000"/>
          <w:sz w:val="24"/>
          <w:szCs w:val="24"/>
        </w:rPr>
        <w:t xml:space="preserve">бный план определяет структуру и содержание учебно-воспитательного процесса для детей с нарушением интеллекта: регулирует обязательную минимальную и дополнительную нагрузку в рамках максимально допустимого недельного количества часов в каждом классе.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 </w:t>
      </w:r>
      <w:r w:rsidRPr="00F533AA">
        <w:rPr>
          <w:rFonts w:ascii="Times New Roman" w:hAnsi="Times New Roman"/>
          <w:color w:val="000000"/>
          <w:sz w:val="24"/>
          <w:szCs w:val="24"/>
          <w:lang w:val="en-US"/>
        </w:rPr>
        <w:t>V</w:t>
      </w:r>
      <w:r w:rsidRPr="00F533AA">
        <w:rPr>
          <w:rFonts w:ascii="Times New Roman" w:hAnsi="Times New Roman"/>
          <w:color w:val="000000"/>
          <w:sz w:val="24"/>
          <w:szCs w:val="24"/>
        </w:rPr>
        <w:t>-I</w:t>
      </w:r>
      <w:proofErr w:type="gramStart"/>
      <w:r w:rsidRPr="00F533AA">
        <w:rPr>
          <w:rFonts w:ascii="Times New Roman" w:hAnsi="Times New Roman"/>
          <w:color w:val="000000"/>
          <w:sz w:val="24"/>
          <w:szCs w:val="24"/>
        </w:rPr>
        <w:t>Х</w:t>
      </w:r>
      <w:proofErr w:type="gramEnd"/>
      <w:r w:rsidRPr="00F533AA">
        <w:rPr>
          <w:rFonts w:ascii="Times New Roman" w:hAnsi="Times New Roman"/>
          <w:color w:val="000000"/>
          <w:sz w:val="24"/>
          <w:szCs w:val="24"/>
        </w:rPr>
        <w:t xml:space="preserve"> классах из традиционных обязательных предметов изучается: русский язык (чтение и письмо); математика; биология; история; география; изобразительное искусство; пение и музыка; осуществляется физическое воспитание; трудовое и профессионально-трудовое обучение.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В V-IX классах продолжается обучение общеобразовательным предметам и вводится трудовое обучение, имеющее профессиональную направленность.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lastRenderedPageBreak/>
        <w:t xml:space="preserve">Учебный план состоит из инвариантной и вариативной частей: - в инвариантной части полностью реализуется федеральный компонент содержания образования, гарантирующий овладение учащимися обязательным минимумом образования, обеспечивающим возможность освоения образовательных программ разных уровней и адаптацию в общество; - вариативная часть учебного плана предназначена для усиления адаптационных возможностей школы, используется для отражения специфики учебного заведения, коррекции образовательного процесса, социализации обучающихся, воспитанников, отражения особенностей спроса и предложения на местном рынке труда в подготовке обучающихся, воспитанников.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Вариативная часть состоит из обязательных занятий по выбору учреждения и обязательных индивидуальных и групповых коррекционных занятий. К коррекционным занятиям в старших классах (V-I</w:t>
      </w:r>
      <w:proofErr w:type="gramStart"/>
      <w:r w:rsidRPr="00F533AA">
        <w:rPr>
          <w:rFonts w:ascii="Times New Roman" w:hAnsi="Times New Roman"/>
          <w:color w:val="000000"/>
          <w:sz w:val="24"/>
          <w:szCs w:val="24"/>
        </w:rPr>
        <w:t>Х</w:t>
      </w:r>
      <w:proofErr w:type="gramEnd"/>
      <w:r w:rsidRPr="00F533AA">
        <w:rPr>
          <w:rFonts w:ascii="Times New Roman" w:hAnsi="Times New Roman"/>
          <w:color w:val="000000"/>
          <w:sz w:val="24"/>
          <w:szCs w:val="24"/>
        </w:rPr>
        <w:t xml:space="preserve">) классах - социально-бытовая ориентировка (СБО).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proofErr w:type="gramStart"/>
      <w:r w:rsidRPr="00F533AA">
        <w:rPr>
          <w:rFonts w:ascii="Times New Roman" w:hAnsi="Times New Roman"/>
          <w:color w:val="000000"/>
          <w:sz w:val="24"/>
          <w:szCs w:val="24"/>
        </w:rPr>
        <w:t>Для занятий по трудовому обучению обучающиеся делятся на группы.</w:t>
      </w:r>
      <w:proofErr w:type="gramEnd"/>
      <w:r w:rsidRPr="00F533AA">
        <w:rPr>
          <w:rFonts w:ascii="Times New Roman" w:hAnsi="Times New Roman"/>
          <w:color w:val="000000"/>
          <w:sz w:val="24"/>
          <w:szCs w:val="24"/>
        </w:rPr>
        <w:t xml:space="preserve"> Комплектование групп осуществляется с учетом интеллектуальных, психофизических особенностей обучающихся и рекомендации врача.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Обучение на дому осуществляется по индивидуальным образовательным программам, разработанным с учетом психофизического развития каждого ребенка на основании заключения врачебной комиссии лечебного учреждения.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Обучение завершается итоговой аттестацией (экзаменом) по трудовому обучению, состоящему из двух этапов: практической работы и собеседования по вопросам материаловедения и технологического изготовления изделия. Выпускникам выдается в установленном порядке документ государственного образца об уровне образования – свидетельство об обучении. </w:t>
      </w:r>
    </w:p>
    <w:p w:rsidR="00D95783" w:rsidRPr="00F533AA" w:rsidRDefault="00D95783" w:rsidP="00F533AA">
      <w:pPr>
        <w:autoSpaceDE w:val="0"/>
        <w:autoSpaceDN w:val="0"/>
        <w:adjustRightInd w:val="0"/>
        <w:spacing w:after="0" w:line="240" w:lineRule="auto"/>
        <w:ind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Задача общеобразовательных предметов и трудового обучения заключается в обеспечении учащимися того уровня знаний, умений и навыков, которые необходимы для успешной социальной адаптации. 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черт характера и всей личности в целом, которые должны помочь выпускникам стать полезными членами общества. </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«Русский язык» и «Чтение» как учебные предметы являются ведущими, т.к. от их усвоения во многом зависит успешность всего школьного обучения. Задачи обучения русскому языку и чтению – научить школьников правильно и осмысленно читать доступный их пониманию текст, выработать элементарные навыки грамотного письма, повысить уровень общего и речевого развития учащихся, научить последовательно и правильно излагать свои мысли в устной и письменной форме. Расширение разговорной, литературной, деловой, книжной (научной) лексики на уроках русского языка и чтения позволит приблизить обучающихся к знаниям о культуре, истории, к освоению нравственных норм социального поведения на образцах доступных литературных жанров.                     «Математика» представлена элементарной математикой и в ее структуре </w:t>
      </w:r>
      <w:proofErr w:type="gramStart"/>
      <w:r w:rsidRPr="00F533AA">
        <w:rPr>
          <w:rFonts w:ascii="Times New Roman" w:hAnsi="Times New Roman"/>
          <w:color w:val="000000"/>
          <w:sz w:val="24"/>
          <w:szCs w:val="24"/>
        </w:rPr>
        <w:t>–г</w:t>
      </w:r>
      <w:proofErr w:type="gramEnd"/>
      <w:r w:rsidRPr="00F533AA">
        <w:rPr>
          <w:rFonts w:ascii="Times New Roman" w:hAnsi="Times New Roman"/>
          <w:color w:val="000000"/>
          <w:sz w:val="24"/>
          <w:szCs w:val="24"/>
        </w:rPr>
        <w:t>еометрическими понятиями. Математика имеет выраженную практическую направленность с целью обеспечения жизненно важных умений, обучающих ведению домашнего хозяйства, их деятельности в доступных профилях по труду. Математика вносит существенный вклад в развитие и коррекцию мышления и речи, она значительно продвигает большую часть обучающихся на пути освоения ими элементов логического мышления. Математические знания реализуются и при изучении других дисциплин: трудового обучения, истории, географии, естествознания, физкультуры, социальн</w:t>
      </w:r>
      <w:proofErr w:type="gramStart"/>
      <w:r w:rsidRPr="00F533AA">
        <w:rPr>
          <w:rFonts w:ascii="Times New Roman" w:hAnsi="Times New Roman"/>
          <w:color w:val="000000"/>
          <w:sz w:val="24"/>
          <w:szCs w:val="24"/>
        </w:rPr>
        <w:t>о-</w:t>
      </w:r>
      <w:proofErr w:type="gramEnd"/>
      <w:r w:rsidRPr="00F533AA">
        <w:rPr>
          <w:rFonts w:ascii="Times New Roman" w:hAnsi="Times New Roman"/>
          <w:color w:val="000000"/>
          <w:sz w:val="24"/>
          <w:szCs w:val="24"/>
        </w:rPr>
        <w:t xml:space="preserve"> бытовой ориентировки и др. </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«История» формирует систему знаний о самых значительных событиях, становлении и развитии основ Российской государственности с древнейших времен до новейшей истории. Нарушение сложных форм познавательной деятельности преемственной отсталости (анализ, классификация, мысленное планирование) не позволяет выстраивать курс истории на основе развернутых хронологических сведений, поэтому он представлен наиболее яркими ключевыми событиями эволюции России как государства, явлениями, обогатившими науку, производство, культуру, общественный уклад.</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lastRenderedPageBreak/>
        <w:t xml:space="preserve"> «Обществознание» изучаемое в 8-9 классах, носит характер морально-этический и политик</w:t>
      </w:r>
      <w:proofErr w:type="gramStart"/>
      <w:r w:rsidRPr="00F533AA">
        <w:rPr>
          <w:rFonts w:ascii="Times New Roman" w:hAnsi="Times New Roman"/>
          <w:color w:val="000000"/>
          <w:sz w:val="24"/>
          <w:szCs w:val="24"/>
        </w:rPr>
        <w:t>о-</w:t>
      </w:r>
      <w:proofErr w:type="gramEnd"/>
      <w:r w:rsidRPr="00F533AA">
        <w:rPr>
          <w:rFonts w:ascii="Times New Roman" w:hAnsi="Times New Roman"/>
          <w:color w:val="000000"/>
          <w:sz w:val="24"/>
          <w:szCs w:val="24"/>
        </w:rPr>
        <w:t xml:space="preserve"> правовой пропедевтики. </w:t>
      </w:r>
      <w:proofErr w:type="gramStart"/>
      <w:r w:rsidRPr="00F533AA">
        <w:rPr>
          <w:rFonts w:ascii="Times New Roman" w:hAnsi="Times New Roman"/>
          <w:color w:val="000000"/>
          <w:sz w:val="24"/>
          <w:szCs w:val="24"/>
        </w:rPr>
        <w:t xml:space="preserve">Цель данного курса – создание условий для социальной адаптации учащихся </w:t>
      </w:r>
      <w:proofErr w:type="spellStart"/>
      <w:r w:rsidRPr="00F533AA">
        <w:rPr>
          <w:rFonts w:ascii="Times New Roman" w:hAnsi="Times New Roman"/>
          <w:color w:val="000000"/>
          <w:sz w:val="24"/>
          <w:szCs w:val="24"/>
        </w:rPr>
        <w:t>путѐм</w:t>
      </w:r>
      <w:proofErr w:type="spellEnd"/>
      <w:r w:rsidRPr="00F533AA">
        <w:rPr>
          <w:rFonts w:ascii="Times New Roman" w:hAnsi="Times New Roman"/>
          <w:color w:val="000000"/>
          <w:sz w:val="24"/>
          <w:szCs w:val="24"/>
        </w:rPr>
        <w:t xml:space="preserve"> повышения их правовой и этической грамотности, создающей основу для успешной интеграции детей с ограниченными возможностями в современное общество, знание своих гражданских обязанностей и умение пользоваться своими правами.</w:t>
      </w:r>
      <w:proofErr w:type="gramEnd"/>
      <w:r w:rsidRPr="00F533AA">
        <w:rPr>
          <w:rFonts w:ascii="Times New Roman" w:hAnsi="Times New Roman"/>
          <w:color w:val="000000"/>
          <w:sz w:val="24"/>
          <w:szCs w:val="24"/>
        </w:rPr>
        <w:t xml:space="preserve"> «География» включает физическую географию России и зарубежья, позволяет на основе </w:t>
      </w:r>
      <w:proofErr w:type="spellStart"/>
      <w:r w:rsidRPr="00F533AA">
        <w:rPr>
          <w:rFonts w:ascii="Times New Roman" w:hAnsi="Times New Roman"/>
          <w:color w:val="000000"/>
          <w:sz w:val="24"/>
          <w:szCs w:val="24"/>
        </w:rPr>
        <w:t>межпредметных</w:t>
      </w:r>
      <w:proofErr w:type="spellEnd"/>
      <w:r w:rsidRPr="00F533AA">
        <w:rPr>
          <w:rFonts w:ascii="Times New Roman" w:hAnsi="Times New Roman"/>
          <w:color w:val="000000"/>
          <w:sz w:val="24"/>
          <w:szCs w:val="24"/>
        </w:rPr>
        <w:t xml:space="preserve"> связей сформировать доступные представления о физической, социально- экономической географии, ее природных и климатических ресурсах, влияющих на образ жизни, хозяйственную деятельность человека на земле. Особое место в курсе географии отводится изучению родного края, природоохранной деятельности, что существенно дополняет систему воспитательной работы по гражданскому, нравственно-эстетическому воспитанию. </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Предмет «Природоведение» в 5классе, «Биология» (включая курсы «Растения», «Животные», «Человек» – с 6 по 9классы). Естественнонаучное образование обучающихся с умственной отсталостью строится на основе психологических особенностей восприятия и анализа окружающего мира. </w:t>
      </w:r>
      <w:proofErr w:type="gramStart"/>
      <w:r w:rsidRPr="00F533AA">
        <w:rPr>
          <w:rFonts w:ascii="Times New Roman" w:hAnsi="Times New Roman"/>
          <w:color w:val="000000"/>
          <w:sz w:val="24"/>
          <w:szCs w:val="24"/>
        </w:rPr>
        <w:t>Естествоведческие знания помогают осмыслению единства свойств живой и неживой природы, формируют у обучающихся практические навыки взаимодействия с объектами природы, ее явлениями.</w:t>
      </w:r>
      <w:proofErr w:type="gramEnd"/>
      <w:r w:rsidRPr="00F533AA">
        <w:rPr>
          <w:rFonts w:ascii="Times New Roman" w:hAnsi="Times New Roman"/>
          <w:color w:val="000000"/>
          <w:sz w:val="24"/>
          <w:szCs w:val="24"/>
        </w:rPr>
        <w:t xml:space="preserve"> Раздел «Человек» позволяет изучить не только строение, функции органов человека, но прежде всего – вопросы профилактики различных заболеваний. </w:t>
      </w:r>
      <w:proofErr w:type="gramStart"/>
      <w:r w:rsidRPr="00F533AA">
        <w:rPr>
          <w:rFonts w:ascii="Times New Roman" w:hAnsi="Times New Roman"/>
          <w:color w:val="000000"/>
          <w:sz w:val="24"/>
          <w:szCs w:val="24"/>
        </w:rPr>
        <w:t xml:space="preserve">Знания </w:t>
      </w:r>
      <w:proofErr w:type="spellStart"/>
      <w:r w:rsidRPr="00F533AA">
        <w:rPr>
          <w:rFonts w:ascii="Times New Roman" w:hAnsi="Times New Roman"/>
          <w:color w:val="000000"/>
          <w:sz w:val="24"/>
          <w:szCs w:val="24"/>
        </w:rPr>
        <w:t>осоциальной</w:t>
      </w:r>
      <w:proofErr w:type="spellEnd"/>
      <w:r w:rsidRPr="00F533AA">
        <w:rPr>
          <w:rFonts w:ascii="Times New Roman" w:hAnsi="Times New Roman"/>
          <w:color w:val="000000"/>
          <w:sz w:val="24"/>
          <w:szCs w:val="24"/>
        </w:rPr>
        <w:t xml:space="preserve"> сущности человека учитывают и дополняют представления обучающихся </w:t>
      </w:r>
      <w:proofErr w:type="spellStart"/>
      <w:r w:rsidRPr="00F533AA">
        <w:rPr>
          <w:rFonts w:ascii="Times New Roman" w:hAnsi="Times New Roman"/>
          <w:color w:val="000000"/>
          <w:sz w:val="24"/>
          <w:szCs w:val="24"/>
        </w:rPr>
        <w:t>осебе</w:t>
      </w:r>
      <w:proofErr w:type="spellEnd"/>
      <w:r w:rsidRPr="00F533AA">
        <w:rPr>
          <w:rFonts w:ascii="Times New Roman" w:hAnsi="Times New Roman"/>
          <w:color w:val="000000"/>
          <w:sz w:val="24"/>
          <w:szCs w:val="24"/>
        </w:rPr>
        <w:t xml:space="preserve"> как о живом организме, помогают ориентироваться в сложные </w:t>
      </w:r>
      <w:proofErr w:type="spellStart"/>
      <w:r w:rsidRPr="00F533AA">
        <w:rPr>
          <w:rFonts w:ascii="Times New Roman" w:hAnsi="Times New Roman"/>
          <w:color w:val="000000"/>
          <w:sz w:val="24"/>
          <w:szCs w:val="24"/>
        </w:rPr>
        <w:t>межполовыхимежролевых</w:t>
      </w:r>
      <w:proofErr w:type="spellEnd"/>
      <w:r w:rsidRPr="00F533AA">
        <w:rPr>
          <w:rFonts w:ascii="Times New Roman" w:hAnsi="Times New Roman"/>
          <w:color w:val="000000"/>
          <w:sz w:val="24"/>
          <w:szCs w:val="24"/>
        </w:rPr>
        <w:t xml:space="preserve"> отношениях, возникающих между людьми, что особенно важно </w:t>
      </w:r>
      <w:proofErr w:type="spellStart"/>
      <w:r w:rsidRPr="00F533AA">
        <w:rPr>
          <w:rFonts w:ascii="Times New Roman" w:hAnsi="Times New Roman"/>
          <w:color w:val="000000"/>
          <w:sz w:val="24"/>
          <w:szCs w:val="24"/>
        </w:rPr>
        <w:t>длясамостоятельной</w:t>
      </w:r>
      <w:proofErr w:type="spellEnd"/>
      <w:r w:rsidRPr="00F533AA">
        <w:rPr>
          <w:rFonts w:ascii="Times New Roman" w:hAnsi="Times New Roman"/>
          <w:color w:val="000000"/>
          <w:sz w:val="24"/>
          <w:szCs w:val="24"/>
        </w:rPr>
        <w:t xml:space="preserve"> жизни после окончания школы. </w:t>
      </w:r>
      <w:proofErr w:type="gramEnd"/>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Обучение «Изобразительному искусству» и «Музыке» предполагает овладение школьниками элементарными основами этих видов деятельности: навыками рисования</w:t>
      </w:r>
      <w:proofErr w:type="gramStart"/>
      <w:r w:rsidRPr="00F533AA">
        <w:rPr>
          <w:rFonts w:ascii="Times New Roman" w:hAnsi="Times New Roman"/>
          <w:color w:val="000000"/>
          <w:sz w:val="24"/>
          <w:szCs w:val="24"/>
        </w:rPr>
        <w:t xml:space="preserve"> ,</w:t>
      </w:r>
      <w:proofErr w:type="gramEnd"/>
      <w:r w:rsidRPr="00F533AA">
        <w:rPr>
          <w:rFonts w:ascii="Times New Roman" w:hAnsi="Times New Roman"/>
          <w:color w:val="000000"/>
          <w:sz w:val="24"/>
          <w:szCs w:val="24"/>
        </w:rPr>
        <w:t xml:space="preserve">слушания музыки и пения. В процессе занятий по этим предметам осуществляется всестороннее развитие, обучение и воспитание детей – сенсорное, умственное, эстетическое, нравственное, трудовое. Коррекционная направленность уроков </w:t>
      </w:r>
      <w:proofErr w:type="gramStart"/>
      <w:r w:rsidRPr="00F533AA">
        <w:rPr>
          <w:rFonts w:ascii="Times New Roman" w:hAnsi="Times New Roman"/>
          <w:color w:val="000000"/>
          <w:sz w:val="24"/>
          <w:szCs w:val="24"/>
        </w:rPr>
        <w:t>–о</w:t>
      </w:r>
      <w:proofErr w:type="gramEnd"/>
      <w:r w:rsidRPr="00F533AA">
        <w:rPr>
          <w:rFonts w:ascii="Times New Roman" w:hAnsi="Times New Roman"/>
          <w:color w:val="000000"/>
          <w:sz w:val="24"/>
          <w:szCs w:val="24"/>
        </w:rPr>
        <w:t xml:space="preserve">бязательное условие учебного процесса. </w:t>
      </w:r>
    </w:p>
    <w:p w:rsidR="00D95783" w:rsidRPr="00F533AA" w:rsidRDefault="00D95783" w:rsidP="00F533AA">
      <w:pPr>
        <w:widowControl w:val="0"/>
        <w:spacing w:after="0" w:line="240" w:lineRule="auto"/>
        <w:ind w:left="20" w:right="20" w:firstLine="709"/>
        <w:jc w:val="both"/>
        <w:rPr>
          <w:rFonts w:ascii="Times New Roman" w:eastAsia="Times New Roman" w:hAnsi="Times New Roman"/>
          <w:color w:val="FF0000"/>
          <w:sz w:val="24"/>
          <w:szCs w:val="24"/>
        </w:rPr>
      </w:pPr>
      <w:r w:rsidRPr="00F533AA">
        <w:rPr>
          <w:rFonts w:ascii="Times New Roman" w:eastAsia="Times New Roman" w:hAnsi="Times New Roman"/>
          <w:sz w:val="24"/>
          <w:szCs w:val="24"/>
        </w:rPr>
        <w:t xml:space="preserve">Технология (трудовое обучение) имеет общетехнический характер, проводится на базе учебных мастерских, рассматривается как пропедевтический период для формирования некоторых новых организационных умений и навыков поведения, характерных для профессиональной мастерской; ведется наблюдение, целью которого является определение индивидуальных профессиональных возможностей учащихся во владении тем или иным видом профессионального труда. Виды труда в 5–9  классах определены по профилю:  столярное дело, швейное </w:t>
      </w:r>
      <w:r w:rsidR="001A754F" w:rsidRPr="00F533AA">
        <w:rPr>
          <w:rFonts w:ascii="Times New Roman" w:eastAsia="Times New Roman" w:hAnsi="Times New Roman"/>
          <w:sz w:val="24"/>
          <w:szCs w:val="24"/>
        </w:rPr>
        <w:t>дело, цветоводство</w:t>
      </w:r>
      <w:r w:rsidRPr="00F533AA">
        <w:rPr>
          <w:rFonts w:ascii="Times New Roman" w:eastAsia="Times New Roman" w:hAnsi="Times New Roman"/>
          <w:sz w:val="24"/>
          <w:szCs w:val="24"/>
        </w:rPr>
        <w:t>.</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По окончании 9 класса для учащихся проводится государственная итоговая аттестация по </w:t>
      </w:r>
      <w:r w:rsidR="001A754F" w:rsidRPr="00F533AA">
        <w:rPr>
          <w:rFonts w:ascii="Times New Roman" w:hAnsi="Times New Roman"/>
          <w:color w:val="000000"/>
          <w:sz w:val="24"/>
          <w:szCs w:val="24"/>
        </w:rPr>
        <w:t>трудовому обучению</w:t>
      </w:r>
      <w:r w:rsidRPr="00F533AA">
        <w:rPr>
          <w:rFonts w:ascii="Times New Roman" w:hAnsi="Times New Roman"/>
          <w:color w:val="000000"/>
          <w:sz w:val="24"/>
          <w:szCs w:val="24"/>
        </w:rPr>
        <w:t xml:space="preserve">. </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Предмет «Физическая культура» направлен на коррекцию психофизического развития учащихся, выполняет общеобразовательную функцию, включает элементы спортивной подготовки. На уроках физической культуры укрепляется здоровье школьников, закаливается организм, формируется правильная осанка, совершенствуются двигательные качества (сила, быстрота, ловкость, выносливость и др.), воспитываются гигиенические навыки, физическая работоспособность. </w:t>
      </w:r>
    </w:p>
    <w:p w:rsidR="00D95783" w:rsidRPr="00F533AA" w:rsidRDefault="00D95783" w:rsidP="00F533AA">
      <w:pPr>
        <w:autoSpaceDE w:val="0"/>
        <w:autoSpaceDN w:val="0"/>
        <w:adjustRightInd w:val="0"/>
        <w:spacing w:after="0" w:line="240" w:lineRule="auto"/>
        <w:ind w:left="20" w:firstLine="709"/>
        <w:jc w:val="both"/>
        <w:rPr>
          <w:rFonts w:ascii="Times New Roman" w:hAnsi="Times New Roman"/>
          <w:color w:val="000000"/>
          <w:sz w:val="24"/>
          <w:szCs w:val="24"/>
        </w:rPr>
      </w:pPr>
      <w:r w:rsidRPr="00F533AA">
        <w:rPr>
          <w:rFonts w:ascii="Times New Roman" w:hAnsi="Times New Roman"/>
          <w:color w:val="000000"/>
          <w:sz w:val="24"/>
          <w:szCs w:val="24"/>
        </w:rPr>
        <w:t xml:space="preserve">Наибольший объем в учебном плане отводится «Технологии». На уроках технологии, учащиеся в 5- 9 классах делятся на две группы. Комплектование групп осуществляется с учетом интеллектуальных, психофизических особенностей учащихся и рекомендаций врача. </w:t>
      </w:r>
    </w:p>
    <w:p w:rsidR="00D95783" w:rsidRPr="00F533AA" w:rsidRDefault="00D95783"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Учебный план обеспечивает выполнение гигиенических требований к режиму образовательного процесса, установленных норм Сан </w:t>
      </w:r>
      <w:proofErr w:type="spellStart"/>
      <w:r w:rsidRPr="00F533AA">
        <w:rPr>
          <w:rFonts w:ascii="Times New Roman" w:hAnsi="Times New Roman"/>
          <w:sz w:val="24"/>
          <w:szCs w:val="24"/>
        </w:rPr>
        <w:t>ПиНа</w:t>
      </w:r>
      <w:proofErr w:type="spellEnd"/>
      <w:r w:rsidRPr="00F533AA">
        <w:rPr>
          <w:rFonts w:ascii="Times New Roman" w:hAnsi="Times New Roman"/>
          <w:sz w:val="24"/>
          <w:szCs w:val="24"/>
        </w:rPr>
        <w:t xml:space="preserve">. </w:t>
      </w:r>
      <w:bookmarkStart w:id="1" w:name="sub_82"/>
      <w:r w:rsidRPr="00F533AA">
        <w:rPr>
          <w:rFonts w:ascii="Times New Roman" w:hAnsi="Times New Roman"/>
          <w:sz w:val="24"/>
          <w:szCs w:val="24"/>
        </w:rPr>
        <w:t xml:space="preserve">Учебные занятия для </w:t>
      </w:r>
      <w:proofErr w:type="gramStart"/>
      <w:r w:rsidRPr="00F533AA">
        <w:rPr>
          <w:rFonts w:ascii="Times New Roman" w:hAnsi="Times New Roman"/>
          <w:sz w:val="24"/>
          <w:szCs w:val="24"/>
        </w:rPr>
        <w:t>обучающихся</w:t>
      </w:r>
      <w:proofErr w:type="gramEnd"/>
      <w:r w:rsidRPr="00F533AA">
        <w:rPr>
          <w:rFonts w:ascii="Times New Roman" w:hAnsi="Times New Roman"/>
          <w:sz w:val="24"/>
          <w:szCs w:val="24"/>
        </w:rPr>
        <w:t xml:space="preserve"> с ОВЗ организуются в первую смену по 5 дневной учебной неделе. Учебные занятия начинаются не ранее 8 часов.</w:t>
      </w:r>
      <w:bookmarkEnd w:id="1"/>
    </w:p>
    <w:p w:rsidR="00D95783" w:rsidRPr="00F533AA" w:rsidRDefault="00D95783"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lastRenderedPageBreak/>
        <w:t>Учебный год начинается 1 сентября. В соответствии с Учебным планом устанавливается следующая продолжительность учебного года: для первого варианта: 5-</w:t>
      </w:r>
      <w:r w:rsidR="001A754F" w:rsidRPr="00F533AA">
        <w:rPr>
          <w:rFonts w:ascii="Times New Roman" w:hAnsi="Times New Roman"/>
          <w:sz w:val="24"/>
          <w:szCs w:val="24"/>
        </w:rPr>
        <w:t xml:space="preserve">8 классы - 35 учебные недели, в 9 классе -34 учебные недели. </w:t>
      </w:r>
    </w:p>
    <w:p w:rsidR="00D95783" w:rsidRPr="00F533AA" w:rsidRDefault="00D95783"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Продолжительность каникул не менее 30 календарных дней, летом </w:t>
      </w:r>
      <w:proofErr w:type="gramStart"/>
      <w:r w:rsidRPr="00F533AA">
        <w:rPr>
          <w:rFonts w:ascii="Times New Roman" w:hAnsi="Times New Roman"/>
          <w:sz w:val="24"/>
          <w:szCs w:val="24"/>
        </w:rPr>
        <w:t>–н</w:t>
      </w:r>
      <w:proofErr w:type="gramEnd"/>
      <w:r w:rsidRPr="00F533AA">
        <w:rPr>
          <w:rFonts w:ascii="Times New Roman" w:hAnsi="Times New Roman"/>
          <w:sz w:val="24"/>
          <w:szCs w:val="24"/>
        </w:rPr>
        <w:t>е менее 8 календарных недель.</w:t>
      </w:r>
    </w:p>
    <w:p w:rsidR="00D95783" w:rsidRPr="00F533AA" w:rsidRDefault="00D95783"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Учебный год делится на четверти, являющимися периодами, по итогам которых во 2-9 классах для детей с легкой умственной отсталостью выставляются отметки.</w:t>
      </w:r>
    </w:p>
    <w:p w:rsidR="00D95783" w:rsidRPr="00F533AA" w:rsidRDefault="00D95783"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 Продолжительность уроков: 2-9 классы – 40 мин. Плотность учебной работы на уроках по основным предметам не превышает 80 %. </w:t>
      </w:r>
    </w:p>
    <w:p w:rsidR="00D95783" w:rsidRPr="00F533AA" w:rsidRDefault="00D95783" w:rsidP="00F533AA">
      <w:pPr>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 xml:space="preserve">С целью профилактики утомления, нарушения осанки, зрения обучающихся на уроках проводятся физкультминутки, пальчиковая гимнастика и гимнастика для глаз. </w:t>
      </w:r>
      <w:proofErr w:type="gramEnd"/>
    </w:p>
    <w:p w:rsidR="00D95783" w:rsidRPr="00F533AA" w:rsidRDefault="00D95783" w:rsidP="00F533AA">
      <w:pPr>
        <w:spacing w:after="0" w:line="240" w:lineRule="auto"/>
        <w:jc w:val="center"/>
        <w:rPr>
          <w:rFonts w:ascii="Times New Roman" w:hAnsi="Times New Roman"/>
          <w:b/>
          <w:bCs/>
          <w:noProof/>
          <w:sz w:val="24"/>
          <w:szCs w:val="24"/>
        </w:rPr>
      </w:pPr>
      <w:r w:rsidRPr="00F533AA">
        <w:rPr>
          <w:rFonts w:ascii="Times New Roman" w:hAnsi="Times New Roman"/>
          <w:b/>
          <w:bCs/>
          <w:noProof/>
          <w:sz w:val="24"/>
          <w:szCs w:val="24"/>
        </w:rPr>
        <w:t>У</w:t>
      </w:r>
      <w:r w:rsidR="001A754F" w:rsidRPr="00F533AA">
        <w:rPr>
          <w:rFonts w:ascii="Times New Roman" w:hAnsi="Times New Roman"/>
          <w:b/>
          <w:bCs/>
          <w:noProof/>
          <w:sz w:val="24"/>
          <w:szCs w:val="24"/>
        </w:rPr>
        <w:t>чебный план для к</w:t>
      </w:r>
      <w:proofErr w:type="spellStart"/>
      <w:r w:rsidR="001A754F" w:rsidRPr="00F533AA">
        <w:rPr>
          <w:rFonts w:ascii="Times New Roman" w:eastAsia="Times New Roman" w:hAnsi="Times New Roman"/>
          <w:b/>
          <w:sz w:val="24"/>
          <w:szCs w:val="24"/>
        </w:rPr>
        <w:t>лассов</w:t>
      </w:r>
      <w:proofErr w:type="spellEnd"/>
      <w:r w:rsidR="001A754F" w:rsidRPr="00F533AA">
        <w:rPr>
          <w:rFonts w:ascii="Times New Roman" w:eastAsia="Times New Roman" w:hAnsi="Times New Roman"/>
          <w:b/>
          <w:sz w:val="24"/>
          <w:szCs w:val="24"/>
        </w:rPr>
        <w:t xml:space="preserve"> для детей с нарушениями интеллекта  </w:t>
      </w:r>
      <w:r w:rsidR="001A754F" w:rsidRPr="00F533AA">
        <w:rPr>
          <w:rFonts w:ascii="Times New Roman" w:eastAsia="Times New Roman" w:hAnsi="Times New Roman"/>
          <w:b/>
          <w:bCs/>
          <w:sz w:val="24"/>
          <w:szCs w:val="24"/>
        </w:rPr>
        <w:t>на ступени основного общего образования</w:t>
      </w:r>
      <w:r w:rsidRPr="00F533AA">
        <w:rPr>
          <w:rFonts w:ascii="Times New Roman" w:hAnsi="Times New Roman"/>
          <w:b/>
          <w:bCs/>
          <w:noProof/>
          <w:sz w:val="24"/>
          <w:szCs w:val="24"/>
        </w:rPr>
        <w:br/>
      </w:r>
    </w:p>
    <w:tbl>
      <w:tblPr>
        <w:tblW w:w="8258" w:type="dxa"/>
        <w:tblInd w:w="-111" w:type="dxa"/>
        <w:tblLayout w:type="fixed"/>
        <w:tblLook w:val="0000" w:firstRow="0" w:lastRow="0" w:firstColumn="0" w:lastColumn="0" w:noHBand="0" w:noVBand="0"/>
      </w:tblPr>
      <w:tblGrid>
        <w:gridCol w:w="1950"/>
        <w:gridCol w:w="152"/>
        <w:gridCol w:w="2977"/>
        <w:gridCol w:w="708"/>
        <w:gridCol w:w="668"/>
        <w:gridCol w:w="710"/>
        <w:gridCol w:w="1093"/>
      </w:tblGrid>
      <w:tr w:rsidR="001A754F" w:rsidRPr="00F533AA" w:rsidTr="008F483B">
        <w:tc>
          <w:tcPr>
            <w:tcW w:w="1950" w:type="dxa"/>
            <w:vMerge w:val="restart"/>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 xml:space="preserve">Классы </w:t>
            </w:r>
          </w:p>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Учебные предметы</w:t>
            </w:r>
          </w:p>
        </w:tc>
        <w:tc>
          <w:tcPr>
            <w:tcW w:w="2086" w:type="dxa"/>
            <w:gridSpan w:val="3"/>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sz w:val="24"/>
                <w:szCs w:val="24"/>
              </w:rPr>
              <w:t>Количество часов в неделю</w:t>
            </w:r>
          </w:p>
        </w:tc>
        <w:tc>
          <w:tcPr>
            <w:tcW w:w="1093" w:type="dxa"/>
            <w:tcBorders>
              <w:top w:val="single" w:sz="4" w:space="0" w:color="000000"/>
              <w:left w:val="single" w:sz="4" w:space="0" w:color="auto"/>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1950" w:type="dxa"/>
            <w:vMerge/>
            <w:tcBorders>
              <w:top w:val="single" w:sz="4" w:space="0" w:color="000000"/>
              <w:left w:val="single" w:sz="4" w:space="0" w:color="000000"/>
              <w:bottom w:val="single" w:sz="4" w:space="0" w:color="000000"/>
            </w:tcBorders>
          </w:tcPr>
          <w:p w:rsidR="001A754F" w:rsidRPr="00F533AA" w:rsidRDefault="001A754F" w:rsidP="00F533AA">
            <w:pPr>
              <w:snapToGrid w:val="0"/>
              <w:spacing w:after="0" w:line="240" w:lineRule="auto"/>
              <w:jc w:val="both"/>
              <w:rPr>
                <w:rFonts w:ascii="Times New Roman" w:hAnsi="Times New Roman"/>
                <w:b/>
                <w:sz w:val="24"/>
                <w:szCs w:val="24"/>
              </w:rPr>
            </w:pPr>
          </w:p>
        </w:tc>
        <w:tc>
          <w:tcPr>
            <w:tcW w:w="3129" w:type="dxa"/>
            <w:gridSpan w:val="2"/>
            <w:vMerge/>
            <w:tcBorders>
              <w:top w:val="single" w:sz="4" w:space="0" w:color="000000"/>
              <w:left w:val="single" w:sz="4" w:space="0" w:color="000000"/>
              <w:bottom w:val="single" w:sz="4" w:space="0" w:color="000000"/>
            </w:tcBorders>
          </w:tcPr>
          <w:p w:rsidR="001A754F" w:rsidRPr="00F533AA" w:rsidRDefault="001A754F" w:rsidP="00F533AA">
            <w:pPr>
              <w:snapToGrid w:val="0"/>
              <w:spacing w:after="0" w:line="240" w:lineRule="auto"/>
              <w:jc w:val="both"/>
              <w:rPr>
                <w:rFonts w:ascii="Times New Roman" w:hAnsi="Times New Roman"/>
                <w:b/>
                <w:sz w:val="24"/>
                <w:szCs w:val="24"/>
              </w:rPr>
            </w:pP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lang w:val="en-US"/>
              </w:rPr>
              <w:t>V</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lang w:val="en-US"/>
              </w:rPr>
              <w:t>VI</w:t>
            </w:r>
          </w:p>
        </w:tc>
        <w:tc>
          <w:tcPr>
            <w:tcW w:w="710"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lang w:val="en-US"/>
              </w:rPr>
              <w:t>VII</w:t>
            </w:r>
          </w:p>
        </w:tc>
        <w:tc>
          <w:tcPr>
            <w:tcW w:w="1093"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sz w:val="24"/>
                <w:szCs w:val="24"/>
              </w:rPr>
              <w:t xml:space="preserve">Всего </w:t>
            </w:r>
          </w:p>
        </w:tc>
      </w:tr>
      <w:tr w:rsidR="001A754F" w:rsidRPr="00F533AA" w:rsidTr="008F483B">
        <w:tc>
          <w:tcPr>
            <w:tcW w:w="7165" w:type="dxa"/>
            <w:gridSpan w:val="6"/>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i/>
                <w:sz w:val="24"/>
                <w:szCs w:val="24"/>
              </w:rPr>
              <w:t>Обязательная часть</w:t>
            </w:r>
          </w:p>
        </w:tc>
        <w:tc>
          <w:tcPr>
            <w:tcW w:w="1093"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 Язык и речевая практика</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1.1.Русский язык</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1.2.Чтение</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(Литературное чтение)</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c>
          <w:tcPr>
            <w:tcW w:w="710"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p>
        </w:tc>
        <w:tc>
          <w:tcPr>
            <w:tcW w:w="1093"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12</w:t>
            </w: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 Математика</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2.1.Математика</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2.2. Информатика</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12</w:t>
            </w: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 Естествознание</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3.1.Природоведение</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3.2.Биология</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3.3. География</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2 </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rPr>
          <w:trHeight w:val="1068"/>
        </w:trPr>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 Человек и общество</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4.1. Мир истории</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4.2. Основы социальной жизни</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4.3. История отечества</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 2</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 Искусство</w:t>
            </w:r>
          </w:p>
          <w:p w:rsidR="001A754F" w:rsidRPr="00F533AA" w:rsidRDefault="001A754F" w:rsidP="00F533AA">
            <w:pPr>
              <w:spacing w:after="0" w:line="240" w:lineRule="auto"/>
              <w:jc w:val="both"/>
              <w:rPr>
                <w:rFonts w:ascii="Times New Roman" w:hAnsi="Times New Roman"/>
                <w:sz w:val="24"/>
                <w:szCs w:val="24"/>
              </w:rPr>
            </w:pP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5.1. Изобразительное искусство</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5.2. Музыка</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1 </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w:t>
            </w: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 Физическая культура</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6.1. Физическая культура</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9</w:t>
            </w:r>
          </w:p>
        </w:tc>
      </w:tr>
      <w:tr w:rsidR="001A754F" w:rsidRPr="00F533AA" w:rsidTr="008F483B">
        <w:tc>
          <w:tcPr>
            <w:tcW w:w="210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7. Технологии</w:t>
            </w:r>
          </w:p>
        </w:tc>
        <w:tc>
          <w:tcPr>
            <w:tcW w:w="2977"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7.1. Профильный труд</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7</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19</w:t>
            </w:r>
          </w:p>
        </w:tc>
      </w:tr>
      <w:tr w:rsidR="001A754F" w:rsidRPr="00F533AA" w:rsidTr="008F483B">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Итого</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27</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28</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30</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85</w:t>
            </w:r>
          </w:p>
        </w:tc>
      </w:tr>
      <w:tr w:rsidR="001A754F" w:rsidRPr="00F533AA" w:rsidTr="008F483B">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Style w:val="ab"/>
                <w:rFonts w:ascii="Times New Roman" w:hAnsi="Times New Roman"/>
                <w:b/>
                <w:i w:val="0"/>
                <w:iCs/>
                <w:sz w:val="24"/>
                <w:szCs w:val="24"/>
              </w:rPr>
            </w:pPr>
            <w:r w:rsidRPr="00F533AA">
              <w:rPr>
                <w:rFonts w:ascii="Times New Roman" w:hAnsi="Times New Roman"/>
                <w:b/>
                <w:i/>
                <w:iCs/>
                <w:sz w:val="24"/>
                <w:szCs w:val="24"/>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Style w:val="ab"/>
                <w:rFonts w:ascii="Times New Roman" w:hAnsi="Times New Roman"/>
                <w:b/>
                <w:i w:val="0"/>
                <w:iCs/>
                <w:sz w:val="24"/>
                <w:szCs w:val="24"/>
              </w:rPr>
            </w:pPr>
            <w:r w:rsidRPr="00F533AA">
              <w:rPr>
                <w:rStyle w:val="ab"/>
                <w:rFonts w:ascii="Times New Roman" w:hAnsi="Times New Roman"/>
                <w:b/>
                <w:iCs/>
                <w:sz w:val="24"/>
                <w:szCs w:val="24"/>
              </w:rPr>
              <w:t>2</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Style w:val="ab"/>
                <w:rFonts w:ascii="Times New Roman" w:hAnsi="Times New Roman"/>
                <w:b/>
                <w:iCs/>
                <w:sz w:val="24"/>
                <w:szCs w:val="24"/>
              </w:rPr>
              <w:t>2</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w:t>
            </w:r>
          </w:p>
        </w:tc>
      </w:tr>
      <w:tr w:rsidR="001A754F" w:rsidRPr="00F533AA" w:rsidTr="008F483B">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 xml:space="preserve">Максимально допустимая недельная нагрузка </w:t>
            </w:r>
            <w:r w:rsidRPr="00F533AA">
              <w:rPr>
                <w:rFonts w:ascii="Times New Roman" w:hAnsi="Times New Roman"/>
                <w:sz w:val="24"/>
                <w:szCs w:val="24"/>
              </w:rPr>
              <w:t>(при 5-дневной учебной неделе)</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29</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30</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32</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sz w:val="24"/>
                <w:szCs w:val="24"/>
              </w:rPr>
            </w:pPr>
            <w:r w:rsidRPr="00F533AA">
              <w:rPr>
                <w:rFonts w:ascii="Times New Roman" w:hAnsi="Times New Roman"/>
                <w:sz w:val="24"/>
                <w:szCs w:val="24"/>
              </w:rPr>
              <w:t>91</w:t>
            </w:r>
          </w:p>
        </w:tc>
      </w:tr>
      <w:tr w:rsidR="001A754F" w:rsidRPr="00F533AA" w:rsidTr="008F483B">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sz w:val="24"/>
                <w:szCs w:val="24"/>
              </w:rPr>
            </w:pPr>
            <w:r w:rsidRPr="00F533AA">
              <w:rPr>
                <w:rFonts w:ascii="Times New Roman" w:hAnsi="Times New Roman"/>
                <w:sz w:val="24"/>
                <w:szCs w:val="24"/>
              </w:rPr>
              <w:t>18</w:t>
            </w:r>
          </w:p>
        </w:tc>
      </w:tr>
      <w:tr w:rsidR="001A754F" w:rsidRPr="00F533AA" w:rsidTr="008F483B">
        <w:trPr>
          <w:trHeight w:val="416"/>
        </w:trPr>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Внеурочная деятельность:</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c>
          <w:tcPr>
            <w:tcW w:w="1093"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sz w:val="24"/>
                <w:szCs w:val="24"/>
              </w:rPr>
            </w:pPr>
            <w:r w:rsidRPr="00F533AA">
              <w:rPr>
                <w:rFonts w:ascii="Times New Roman" w:hAnsi="Times New Roman"/>
                <w:sz w:val="24"/>
                <w:szCs w:val="24"/>
              </w:rPr>
              <w:t>12</w:t>
            </w:r>
          </w:p>
        </w:tc>
      </w:tr>
      <w:tr w:rsidR="001A754F" w:rsidRPr="00F533AA" w:rsidTr="008F483B">
        <w:tc>
          <w:tcPr>
            <w:tcW w:w="5079"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Всего к финансированию</w:t>
            </w:r>
          </w:p>
        </w:tc>
        <w:tc>
          <w:tcPr>
            <w:tcW w:w="70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39</w:t>
            </w:r>
          </w:p>
        </w:tc>
        <w:tc>
          <w:tcPr>
            <w:tcW w:w="668"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40</w:t>
            </w:r>
          </w:p>
        </w:tc>
        <w:tc>
          <w:tcPr>
            <w:tcW w:w="71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42</w:t>
            </w:r>
          </w:p>
        </w:tc>
        <w:tc>
          <w:tcPr>
            <w:tcW w:w="1093" w:type="dxa"/>
            <w:tcBorders>
              <w:top w:val="single" w:sz="4" w:space="0" w:color="000000"/>
              <w:left w:val="single" w:sz="4" w:space="0" w:color="000000"/>
              <w:bottom w:val="single" w:sz="4" w:space="0" w:color="000000"/>
              <w:right w:val="single" w:sz="4" w:space="0" w:color="000000"/>
            </w:tcBorders>
          </w:tcPr>
          <w:p w:rsidR="001958A6" w:rsidRPr="00F533AA" w:rsidRDefault="001958A6" w:rsidP="00F533AA">
            <w:pPr>
              <w:spacing w:after="0" w:line="240" w:lineRule="auto"/>
              <w:jc w:val="both"/>
              <w:rPr>
                <w:rFonts w:ascii="Times New Roman" w:hAnsi="Times New Roman"/>
                <w:sz w:val="24"/>
                <w:szCs w:val="24"/>
              </w:rPr>
            </w:pPr>
            <w:r w:rsidRPr="00F533AA">
              <w:rPr>
                <w:rFonts w:ascii="Times New Roman" w:hAnsi="Times New Roman"/>
                <w:sz w:val="24"/>
                <w:szCs w:val="24"/>
              </w:rPr>
              <w:t>121</w:t>
            </w:r>
          </w:p>
        </w:tc>
      </w:tr>
    </w:tbl>
    <w:p w:rsidR="00D95783" w:rsidRPr="00F533AA" w:rsidRDefault="00D95783" w:rsidP="00F533AA">
      <w:pPr>
        <w:spacing w:after="0" w:line="240" w:lineRule="auto"/>
        <w:ind w:left="-284" w:right="-138"/>
        <w:jc w:val="center"/>
        <w:rPr>
          <w:rFonts w:ascii="Times New Roman" w:hAnsi="Times New Roman"/>
          <w:b/>
          <w:sz w:val="24"/>
          <w:szCs w:val="24"/>
        </w:rPr>
      </w:pPr>
    </w:p>
    <w:p w:rsidR="00D95783" w:rsidRPr="00F533AA" w:rsidRDefault="00D95783" w:rsidP="00F533AA">
      <w:pPr>
        <w:spacing w:after="0" w:line="240" w:lineRule="auto"/>
        <w:ind w:left="-284" w:right="-138"/>
        <w:jc w:val="center"/>
        <w:rPr>
          <w:rFonts w:ascii="Times New Roman" w:hAnsi="Times New Roman"/>
          <w:b/>
          <w:sz w:val="24"/>
          <w:szCs w:val="24"/>
        </w:rPr>
      </w:pPr>
    </w:p>
    <w:tbl>
      <w:tblPr>
        <w:tblW w:w="8297" w:type="dxa"/>
        <w:tblInd w:w="-112" w:type="dxa"/>
        <w:tblLayout w:type="fixed"/>
        <w:tblLook w:val="0000" w:firstRow="0" w:lastRow="0" w:firstColumn="0" w:lastColumn="0" w:noHBand="0" w:noVBand="0"/>
      </w:tblPr>
      <w:tblGrid>
        <w:gridCol w:w="1942"/>
        <w:gridCol w:w="150"/>
        <w:gridCol w:w="3370"/>
        <w:gridCol w:w="1279"/>
        <w:gridCol w:w="992"/>
        <w:gridCol w:w="564"/>
      </w:tblGrid>
      <w:tr w:rsidR="001A754F" w:rsidRPr="00F533AA" w:rsidTr="008F483B">
        <w:tc>
          <w:tcPr>
            <w:tcW w:w="1942" w:type="dxa"/>
            <w:vMerge w:val="restart"/>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Предметные области</w:t>
            </w:r>
          </w:p>
        </w:tc>
        <w:tc>
          <w:tcPr>
            <w:tcW w:w="3520" w:type="dxa"/>
            <w:gridSpan w:val="2"/>
            <w:vMerge w:val="restart"/>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 xml:space="preserve">Классы </w:t>
            </w:r>
          </w:p>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lastRenderedPageBreak/>
              <w:t>Учебные предметы</w:t>
            </w:r>
          </w:p>
        </w:tc>
        <w:tc>
          <w:tcPr>
            <w:tcW w:w="2271" w:type="dxa"/>
            <w:gridSpan w:val="2"/>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sz w:val="24"/>
                <w:szCs w:val="24"/>
              </w:rPr>
              <w:lastRenderedPageBreak/>
              <w:t>Количество часов в неделю</w:t>
            </w:r>
          </w:p>
        </w:tc>
        <w:tc>
          <w:tcPr>
            <w:tcW w:w="564"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1942" w:type="dxa"/>
            <w:vMerge/>
            <w:tcBorders>
              <w:top w:val="single" w:sz="4" w:space="0" w:color="000000"/>
              <w:left w:val="single" w:sz="4" w:space="0" w:color="000000"/>
              <w:bottom w:val="single" w:sz="4" w:space="0" w:color="000000"/>
            </w:tcBorders>
          </w:tcPr>
          <w:p w:rsidR="001A754F" w:rsidRPr="00F533AA" w:rsidRDefault="001A754F" w:rsidP="00F533AA">
            <w:pPr>
              <w:snapToGrid w:val="0"/>
              <w:spacing w:after="0" w:line="240" w:lineRule="auto"/>
              <w:jc w:val="both"/>
              <w:rPr>
                <w:rFonts w:ascii="Times New Roman" w:hAnsi="Times New Roman"/>
                <w:b/>
                <w:sz w:val="24"/>
                <w:szCs w:val="24"/>
              </w:rPr>
            </w:pPr>
          </w:p>
        </w:tc>
        <w:tc>
          <w:tcPr>
            <w:tcW w:w="3520" w:type="dxa"/>
            <w:gridSpan w:val="2"/>
            <w:vMerge/>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napToGrid w:val="0"/>
              <w:spacing w:after="0" w:line="240" w:lineRule="auto"/>
              <w:jc w:val="both"/>
              <w:rPr>
                <w:rFonts w:ascii="Times New Roman" w:hAnsi="Times New Roman"/>
                <w:b/>
                <w:sz w:val="24"/>
                <w:szCs w:val="24"/>
              </w:rPr>
            </w:pPr>
          </w:p>
        </w:tc>
        <w:tc>
          <w:tcPr>
            <w:tcW w:w="1279" w:type="dxa"/>
            <w:tcBorders>
              <w:top w:val="single" w:sz="4" w:space="0" w:color="000000"/>
              <w:left w:val="single" w:sz="4" w:space="0" w:color="auto"/>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lang w:val="en-US"/>
              </w:rPr>
              <w:t>VIII</w:t>
            </w:r>
          </w:p>
        </w:tc>
        <w:tc>
          <w:tcPr>
            <w:tcW w:w="992" w:type="dxa"/>
            <w:tcBorders>
              <w:top w:val="single" w:sz="4" w:space="0" w:color="000000"/>
              <w:left w:val="single" w:sz="4" w:space="0" w:color="auto"/>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lang w:val="en-US"/>
              </w:rPr>
              <w:t>I</w:t>
            </w:r>
            <w:r w:rsidRPr="00F533AA">
              <w:rPr>
                <w:rFonts w:ascii="Times New Roman" w:hAnsi="Times New Roman"/>
                <w:b/>
                <w:sz w:val="24"/>
                <w:szCs w:val="24"/>
              </w:rPr>
              <w:t>Х</w:t>
            </w:r>
          </w:p>
        </w:tc>
        <w:tc>
          <w:tcPr>
            <w:tcW w:w="564"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sz w:val="24"/>
                <w:szCs w:val="24"/>
              </w:rPr>
              <w:t xml:space="preserve">Всего </w:t>
            </w:r>
          </w:p>
        </w:tc>
      </w:tr>
      <w:tr w:rsidR="001A754F" w:rsidRPr="00F533AA" w:rsidTr="008F483B">
        <w:tc>
          <w:tcPr>
            <w:tcW w:w="5462" w:type="dxa"/>
            <w:gridSpan w:val="3"/>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b/>
                <w:i/>
                <w:sz w:val="24"/>
                <w:szCs w:val="24"/>
              </w:rPr>
              <w:lastRenderedPageBreak/>
              <w:t>Обязательная часть</w:t>
            </w:r>
          </w:p>
        </w:tc>
        <w:tc>
          <w:tcPr>
            <w:tcW w:w="2271" w:type="dxa"/>
            <w:gridSpan w:val="2"/>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p>
        </w:tc>
        <w:tc>
          <w:tcPr>
            <w:tcW w:w="564"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 Язык и речевая практика</w:t>
            </w:r>
          </w:p>
        </w:tc>
        <w:tc>
          <w:tcPr>
            <w:tcW w:w="3370"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1.1.Русский язык</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1.2.Чтение</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(Литературное чтение)</w:t>
            </w:r>
          </w:p>
        </w:tc>
        <w:tc>
          <w:tcPr>
            <w:tcW w:w="1279" w:type="dxa"/>
            <w:tcBorders>
              <w:top w:val="single" w:sz="4" w:space="0" w:color="000000"/>
              <w:left w:val="single" w:sz="4" w:space="0" w:color="auto"/>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2 </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000000"/>
              <w:left w:val="single" w:sz="4" w:space="0" w:color="auto"/>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lang w:val="en-US"/>
              </w:rPr>
            </w:pPr>
            <w:r w:rsidRPr="00F533AA">
              <w:rPr>
                <w:rFonts w:ascii="Times New Roman" w:hAnsi="Times New Roman"/>
                <w:sz w:val="24"/>
                <w:szCs w:val="24"/>
                <w:lang w:val="en-US"/>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564" w:type="dxa"/>
            <w:tcBorders>
              <w:top w:val="single" w:sz="4" w:space="0" w:color="000000"/>
              <w:left w:val="single" w:sz="4" w:space="0" w:color="auto"/>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 Математика</w:t>
            </w: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2.1.Математика</w:t>
            </w:r>
          </w:p>
        </w:tc>
        <w:tc>
          <w:tcPr>
            <w:tcW w:w="1279"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w:t>
            </w:r>
          </w:p>
        </w:tc>
        <w:tc>
          <w:tcPr>
            <w:tcW w:w="992"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10</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 Естествознание</w:t>
            </w: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3.1.Природоведение</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3.2.Биология</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3.3. География</w:t>
            </w:r>
          </w:p>
        </w:tc>
        <w:tc>
          <w:tcPr>
            <w:tcW w:w="1279"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rPr>
          <w:trHeight w:val="765"/>
        </w:trPr>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 Человек и общество</w:t>
            </w: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4.1. История </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4.2.  Обществознание </w:t>
            </w:r>
          </w:p>
        </w:tc>
        <w:tc>
          <w:tcPr>
            <w:tcW w:w="1279" w:type="dxa"/>
            <w:tcBorders>
              <w:top w:val="single" w:sz="4" w:space="0" w:color="000000"/>
              <w:left w:val="single" w:sz="4" w:space="0" w:color="000000"/>
              <w:bottom w:val="single" w:sz="4" w:space="0" w:color="000000"/>
              <w:right w:val="single" w:sz="4" w:space="0" w:color="auto"/>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p w:rsidR="001A754F" w:rsidRPr="00F533AA" w:rsidRDefault="001A754F" w:rsidP="00F533AA">
            <w:pPr>
              <w:spacing w:after="0" w:line="240" w:lineRule="auto"/>
              <w:jc w:val="both"/>
              <w:rPr>
                <w:rStyle w:val="ab"/>
                <w:rFonts w:ascii="Times New Roman" w:hAnsi="Times New Roman"/>
                <w:i w:val="0"/>
                <w:iCs/>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p w:rsidR="001A754F" w:rsidRPr="00F533AA" w:rsidRDefault="001A754F" w:rsidP="00F533AA">
            <w:pPr>
              <w:spacing w:after="0" w:line="240" w:lineRule="auto"/>
              <w:jc w:val="both"/>
              <w:rPr>
                <w:rStyle w:val="ab"/>
                <w:rFonts w:ascii="Times New Roman" w:hAnsi="Times New Roman"/>
                <w:i w:val="0"/>
                <w:iCs/>
                <w:sz w:val="24"/>
                <w:szCs w:val="24"/>
              </w:rPr>
            </w:pP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 Искусство</w:t>
            </w:r>
          </w:p>
          <w:p w:rsidR="001A754F" w:rsidRPr="00F533AA" w:rsidRDefault="001A754F" w:rsidP="00F533AA">
            <w:pPr>
              <w:spacing w:after="0" w:line="240" w:lineRule="auto"/>
              <w:jc w:val="both"/>
              <w:rPr>
                <w:rFonts w:ascii="Times New Roman" w:hAnsi="Times New Roman"/>
                <w:sz w:val="24"/>
                <w:szCs w:val="24"/>
              </w:rPr>
            </w:pP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5.1. Изобразительное искусство</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5.2. Музыка и пение</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p w:rsidR="001A754F" w:rsidRPr="00F533AA" w:rsidRDefault="001A754F" w:rsidP="00F533AA">
            <w:pPr>
              <w:spacing w:after="0" w:line="240" w:lineRule="auto"/>
              <w:jc w:val="both"/>
              <w:rPr>
                <w:rFonts w:ascii="Times New Roman" w:hAnsi="Times New Roman"/>
                <w:sz w:val="24"/>
                <w:szCs w:val="24"/>
              </w:rPr>
            </w:pP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lang w:val="en-US"/>
              </w:rPr>
            </w:pP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 Физическая культура</w:t>
            </w: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6.1. Физическая культура</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7. Технологии</w:t>
            </w:r>
          </w:p>
        </w:tc>
        <w:tc>
          <w:tcPr>
            <w:tcW w:w="3370"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7.1. Профильный труд</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3370" w:type="dxa"/>
            <w:vMerge w:val="restart"/>
            <w:tcBorders>
              <w:top w:val="single" w:sz="4" w:space="0" w:color="000000"/>
              <w:lef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Столярное дело</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Швейное дело</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Сельскохозяйственный труд</w:t>
            </w:r>
          </w:p>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Цветоводство</w:t>
            </w:r>
          </w:p>
        </w:tc>
        <w:tc>
          <w:tcPr>
            <w:tcW w:w="1279" w:type="dxa"/>
            <w:vMerge w:val="restart"/>
            <w:tcBorders>
              <w:top w:val="single" w:sz="4" w:space="0" w:color="000000"/>
              <w:lef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8</w:t>
            </w:r>
          </w:p>
        </w:tc>
        <w:tc>
          <w:tcPr>
            <w:tcW w:w="992" w:type="dxa"/>
            <w:tcBorders>
              <w:top w:val="single" w:sz="4" w:space="0" w:color="000000"/>
              <w:lef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8</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16</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3370" w:type="dxa"/>
            <w:vMerge/>
            <w:tcBorders>
              <w:lef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1279" w:type="dxa"/>
            <w:vMerge/>
            <w:tcBorders>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992" w:type="dxa"/>
            <w:tcBorders>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3370" w:type="dxa"/>
            <w:vMerge/>
            <w:tcBorders>
              <w:left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c>
          <w:tcPr>
            <w:tcW w:w="2092" w:type="dxa"/>
            <w:gridSpan w:val="2"/>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3370" w:type="dxa"/>
            <w:vMerge/>
            <w:tcBorders>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2</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sz w:val="24"/>
                <w:szCs w:val="24"/>
              </w:rPr>
            </w:pPr>
            <w:r w:rsidRPr="00F533AA">
              <w:rPr>
                <w:rFonts w:ascii="Times New Roman" w:hAnsi="Times New Roman"/>
                <w:sz w:val="24"/>
                <w:szCs w:val="24"/>
              </w:rPr>
              <w:t>4</w:t>
            </w:r>
          </w:p>
        </w:tc>
      </w:tr>
      <w:tr w:rsidR="001A754F" w:rsidRPr="00F533AA" w:rsidTr="008F483B">
        <w:trPr>
          <w:trHeight w:val="196"/>
        </w:trPr>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Итого</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30</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sz w:val="24"/>
                <w:szCs w:val="24"/>
                <w:lang w:val="en-US"/>
              </w:rPr>
            </w:pPr>
            <w:r w:rsidRPr="00F533AA">
              <w:rPr>
                <w:rFonts w:ascii="Times New Roman" w:hAnsi="Times New Roman"/>
                <w:sz w:val="24"/>
                <w:szCs w:val="24"/>
              </w:rPr>
              <w:t>3</w:t>
            </w:r>
            <w:r w:rsidRPr="00F533AA">
              <w:rPr>
                <w:rFonts w:ascii="Times New Roman" w:hAnsi="Times New Roman"/>
                <w:sz w:val="24"/>
                <w:szCs w:val="24"/>
                <w:lang w:val="en-US"/>
              </w:rPr>
              <w:t>0</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60</w:t>
            </w:r>
          </w:p>
        </w:tc>
      </w:tr>
      <w:tr w:rsidR="001A754F" w:rsidRPr="00F533AA" w:rsidTr="008F483B">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i/>
                <w:iCs/>
                <w:sz w:val="24"/>
                <w:szCs w:val="24"/>
              </w:rPr>
            </w:pPr>
            <w:r w:rsidRPr="00F533AA">
              <w:rPr>
                <w:rFonts w:ascii="Times New Roman" w:hAnsi="Times New Roman"/>
                <w:b/>
                <w:i/>
                <w:iCs/>
                <w:sz w:val="24"/>
                <w:szCs w:val="24"/>
              </w:rPr>
              <w:t>Часть, формируемая участниками образовательных отношений</w:t>
            </w:r>
          </w:p>
          <w:p w:rsidR="001A754F" w:rsidRPr="00F533AA" w:rsidRDefault="001A754F" w:rsidP="00F533AA">
            <w:pPr>
              <w:spacing w:after="0" w:line="240" w:lineRule="auto"/>
              <w:jc w:val="both"/>
              <w:rPr>
                <w:rFonts w:ascii="Times New Roman" w:hAnsi="Times New Roman"/>
                <w:b/>
                <w:i/>
                <w:iCs/>
                <w:sz w:val="24"/>
                <w:szCs w:val="24"/>
              </w:rPr>
            </w:pPr>
            <w:r w:rsidRPr="00F533AA">
              <w:rPr>
                <w:rFonts w:ascii="Times New Roman" w:hAnsi="Times New Roman"/>
                <w:b/>
                <w:i/>
                <w:iCs/>
                <w:sz w:val="24"/>
                <w:szCs w:val="24"/>
              </w:rPr>
              <w:t>Родной язык</w:t>
            </w:r>
          </w:p>
          <w:p w:rsidR="001A754F" w:rsidRPr="00F533AA" w:rsidRDefault="001A754F" w:rsidP="00F533AA">
            <w:pPr>
              <w:spacing w:after="0" w:line="240" w:lineRule="auto"/>
              <w:jc w:val="both"/>
              <w:rPr>
                <w:rStyle w:val="ab"/>
                <w:rFonts w:ascii="Times New Roman" w:hAnsi="Times New Roman"/>
                <w:b/>
                <w:iCs/>
                <w:sz w:val="24"/>
                <w:szCs w:val="24"/>
              </w:rPr>
            </w:pPr>
            <w:r w:rsidRPr="00F533AA">
              <w:rPr>
                <w:rFonts w:ascii="Times New Roman" w:hAnsi="Times New Roman"/>
                <w:b/>
                <w:i/>
                <w:iCs/>
                <w:sz w:val="24"/>
                <w:szCs w:val="24"/>
              </w:rPr>
              <w:t xml:space="preserve">Родная литература </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1</w:t>
            </w: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1</w:t>
            </w:r>
          </w:p>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A754F" w:rsidP="00F533AA">
            <w:pPr>
              <w:spacing w:after="0" w:line="240" w:lineRule="auto"/>
              <w:jc w:val="both"/>
              <w:rPr>
                <w:rFonts w:ascii="Times New Roman" w:hAnsi="Times New Roman"/>
                <w:b/>
                <w:sz w:val="24"/>
                <w:szCs w:val="24"/>
                <w:lang w:val="en-US"/>
              </w:rPr>
            </w:pPr>
          </w:p>
          <w:p w:rsidR="001A754F" w:rsidRPr="00F533AA" w:rsidRDefault="001A754F" w:rsidP="00F533AA">
            <w:pPr>
              <w:spacing w:after="0" w:line="240" w:lineRule="auto"/>
              <w:jc w:val="both"/>
              <w:rPr>
                <w:rFonts w:ascii="Times New Roman" w:hAnsi="Times New Roman"/>
                <w:b/>
                <w:sz w:val="24"/>
                <w:szCs w:val="24"/>
                <w:lang w:val="en-US"/>
              </w:rPr>
            </w:pPr>
          </w:p>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rPr>
              <w:t>2</w:t>
            </w:r>
          </w:p>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r>
      <w:tr w:rsidR="001A754F" w:rsidRPr="00F533AA" w:rsidTr="008F483B">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 xml:space="preserve">Максимально допустимая недельная нагрузка </w:t>
            </w:r>
            <w:r w:rsidRPr="00F533AA">
              <w:rPr>
                <w:rFonts w:ascii="Times New Roman" w:hAnsi="Times New Roman"/>
                <w:sz w:val="24"/>
                <w:szCs w:val="24"/>
              </w:rPr>
              <w:t>(при 5-дневной учебной неделе)</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33</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rPr>
              <w:t>3</w:t>
            </w:r>
            <w:r w:rsidRPr="00F533AA">
              <w:rPr>
                <w:rFonts w:ascii="Times New Roman" w:hAnsi="Times New Roman"/>
                <w:b/>
                <w:sz w:val="24"/>
                <w:szCs w:val="24"/>
                <w:lang w:val="en-US"/>
              </w:rPr>
              <w:t>3</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66</w:t>
            </w:r>
          </w:p>
        </w:tc>
      </w:tr>
      <w:tr w:rsidR="001A754F" w:rsidRPr="00F533AA" w:rsidTr="008F483B">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Коррекционно-развивающая область (коррекционные занятия)</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6</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lang w:val="en-US"/>
              </w:rPr>
              <w:t>1</w:t>
            </w:r>
            <w:r w:rsidRPr="00F533AA">
              <w:rPr>
                <w:rFonts w:ascii="Times New Roman" w:hAnsi="Times New Roman"/>
                <w:b/>
                <w:sz w:val="24"/>
                <w:szCs w:val="24"/>
              </w:rPr>
              <w:t>2</w:t>
            </w:r>
          </w:p>
          <w:p w:rsidR="001A754F" w:rsidRPr="00F533AA" w:rsidRDefault="001A754F" w:rsidP="00F533AA">
            <w:pPr>
              <w:spacing w:after="0" w:line="240" w:lineRule="auto"/>
              <w:jc w:val="both"/>
              <w:rPr>
                <w:rFonts w:ascii="Times New Roman" w:hAnsi="Times New Roman"/>
                <w:b/>
                <w:sz w:val="24"/>
                <w:szCs w:val="24"/>
                <w:lang w:val="en-US"/>
              </w:rPr>
            </w:pPr>
          </w:p>
        </w:tc>
      </w:tr>
      <w:tr w:rsidR="001A754F" w:rsidRPr="00F533AA" w:rsidTr="008F483B">
        <w:trPr>
          <w:trHeight w:val="416"/>
        </w:trPr>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Внеурочная деятельность:</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rPr>
              <w:t>8</w:t>
            </w:r>
          </w:p>
        </w:tc>
      </w:tr>
      <w:tr w:rsidR="001A754F" w:rsidRPr="00F533AA" w:rsidTr="008F483B">
        <w:trPr>
          <w:trHeight w:val="77"/>
        </w:trPr>
        <w:tc>
          <w:tcPr>
            <w:tcW w:w="5462" w:type="dxa"/>
            <w:gridSpan w:val="3"/>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 xml:space="preserve">Всего </w:t>
            </w:r>
          </w:p>
        </w:tc>
        <w:tc>
          <w:tcPr>
            <w:tcW w:w="1279"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rPr>
            </w:pPr>
            <w:r w:rsidRPr="00F533AA">
              <w:rPr>
                <w:rFonts w:ascii="Times New Roman" w:hAnsi="Times New Roman"/>
                <w:b/>
                <w:sz w:val="24"/>
                <w:szCs w:val="24"/>
              </w:rPr>
              <w:t>43</w:t>
            </w:r>
          </w:p>
        </w:tc>
        <w:tc>
          <w:tcPr>
            <w:tcW w:w="992" w:type="dxa"/>
            <w:tcBorders>
              <w:top w:val="single" w:sz="4" w:space="0" w:color="000000"/>
              <w:left w:val="single" w:sz="4" w:space="0" w:color="000000"/>
              <w:bottom w:val="single" w:sz="4" w:space="0" w:color="000000"/>
            </w:tcBorders>
          </w:tcPr>
          <w:p w:rsidR="001A754F" w:rsidRPr="00F533AA" w:rsidRDefault="001A754F" w:rsidP="00F533AA">
            <w:pPr>
              <w:spacing w:after="0" w:line="240" w:lineRule="auto"/>
              <w:jc w:val="both"/>
              <w:rPr>
                <w:rFonts w:ascii="Times New Roman" w:hAnsi="Times New Roman"/>
                <w:b/>
                <w:sz w:val="24"/>
                <w:szCs w:val="24"/>
                <w:lang w:val="en-US"/>
              </w:rPr>
            </w:pPr>
            <w:r w:rsidRPr="00F533AA">
              <w:rPr>
                <w:rFonts w:ascii="Times New Roman" w:hAnsi="Times New Roman"/>
                <w:b/>
                <w:sz w:val="24"/>
                <w:szCs w:val="24"/>
              </w:rPr>
              <w:t>4</w:t>
            </w:r>
            <w:r w:rsidRPr="00F533AA">
              <w:rPr>
                <w:rFonts w:ascii="Times New Roman" w:hAnsi="Times New Roman"/>
                <w:b/>
                <w:sz w:val="24"/>
                <w:szCs w:val="24"/>
                <w:lang w:val="en-US"/>
              </w:rPr>
              <w:t>3</w:t>
            </w:r>
          </w:p>
        </w:tc>
        <w:tc>
          <w:tcPr>
            <w:tcW w:w="564" w:type="dxa"/>
            <w:tcBorders>
              <w:top w:val="single" w:sz="4" w:space="0" w:color="000000"/>
              <w:left w:val="single" w:sz="4" w:space="0" w:color="000000"/>
              <w:bottom w:val="single" w:sz="4" w:space="0" w:color="000000"/>
              <w:right w:val="single" w:sz="4" w:space="0" w:color="000000"/>
            </w:tcBorders>
          </w:tcPr>
          <w:p w:rsidR="001A754F" w:rsidRPr="00F533AA" w:rsidRDefault="001958A6" w:rsidP="00F533AA">
            <w:pPr>
              <w:spacing w:after="0" w:line="240" w:lineRule="auto"/>
              <w:jc w:val="both"/>
              <w:rPr>
                <w:rFonts w:ascii="Times New Roman" w:hAnsi="Times New Roman"/>
                <w:b/>
                <w:sz w:val="24"/>
                <w:szCs w:val="24"/>
              </w:rPr>
            </w:pPr>
            <w:r w:rsidRPr="00F533AA">
              <w:rPr>
                <w:rFonts w:ascii="Times New Roman" w:hAnsi="Times New Roman"/>
                <w:b/>
                <w:sz w:val="24"/>
                <w:szCs w:val="24"/>
              </w:rPr>
              <w:t>86</w:t>
            </w:r>
          </w:p>
        </w:tc>
      </w:tr>
    </w:tbl>
    <w:p w:rsidR="00F533AA" w:rsidRDefault="00F533AA" w:rsidP="00F533AA">
      <w:pPr>
        <w:shd w:val="clear" w:color="auto" w:fill="FFFFFF"/>
        <w:spacing w:after="0" w:line="240" w:lineRule="auto"/>
        <w:ind w:right="24"/>
        <w:rPr>
          <w:rFonts w:ascii="Times New Roman" w:hAnsi="Times New Roman"/>
          <w:sz w:val="24"/>
          <w:szCs w:val="24"/>
          <w:lang w:bidi="th-TH"/>
        </w:rPr>
      </w:pPr>
    </w:p>
    <w:p w:rsidR="00F533AA" w:rsidRDefault="00F533AA">
      <w:pPr>
        <w:rPr>
          <w:rFonts w:ascii="Times New Roman" w:hAnsi="Times New Roman"/>
          <w:sz w:val="24"/>
          <w:szCs w:val="24"/>
          <w:lang w:bidi="th-TH"/>
        </w:rPr>
      </w:pPr>
      <w:r>
        <w:rPr>
          <w:rFonts w:ascii="Times New Roman" w:hAnsi="Times New Roman"/>
          <w:sz w:val="24"/>
          <w:szCs w:val="24"/>
          <w:lang w:bidi="th-TH"/>
        </w:rPr>
        <w:br w:type="page"/>
      </w:r>
    </w:p>
    <w:p w:rsidR="00D95783" w:rsidRPr="00F533AA" w:rsidRDefault="00D95783" w:rsidP="00F533AA">
      <w:pPr>
        <w:shd w:val="clear" w:color="auto" w:fill="FFFFFF"/>
        <w:spacing w:after="0" w:line="240" w:lineRule="auto"/>
        <w:ind w:right="24"/>
        <w:rPr>
          <w:rFonts w:ascii="Times New Roman" w:hAnsi="Times New Roman"/>
          <w:sz w:val="24"/>
          <w:szCs w:val="24"/>
          <w:lang w:bidi="th-TH"/>
        </w:rPr>
      </w:pPr>
    </w:p>
    <w:p w:rsidR="00F533AA" w:rsidRPr="00F533AA" w:rsidRDefault="00F533AA" w:rsidP="00F533AA">
      <w:pPr>
        <w:spacing w:after="0" w:line="240" w:lineRule="auto"/>
        <w:ind w:firstLine="709"/>
        <w:jc w:val="center"/>
        <w:rPr>
          <w:rFonts w:ascii="Times New Roman" w:hAnsi="Times New Roman"/>
          <w:sz w:val="24"/>
          <w:szCs w:val="24"/>
        </w:rPr>
      </w:pPr>
      <w:r w:rsidRPr="00F533AA">
        <w:rPr>
          <w:rFonts w:ascii="Times New Roman" w:hAnsi="Times New Roman"/>
          <w:sz w:val="24"/>
          <w:szCs w:val="24"/>
        </w:rPr>
        <w:t>Пояснительная записка</w:t>
      </w:r>
    </w:p>
    <w:p w:rsidR="00F533AA" w:rsidRPr="00F533AA" w:rsidRDefault="00F533AA" w:rsidP="00F533AA">
      <w:pPr>
        <w:spacing w:after="0" w:line="240" w:lineRule="auto"/>
        <w:ind w:firstLine="709"/>
        <w:jc w:val="center"/>
        <w:rPr>
          <w:rFonts w:ascii="Times New Roman" w:hAnsi="Times New Roman"/>
          <w:sz w:val="24"/>
          <w:szCs w:val="24"/>
        </w:rPr>
      </w:pPr>
      <w:r w:rsidRPr="00F533AA">
        <w:rPr>
          <w:rFonts w:ascii="Times New Roman" w:hAnsi="Times New Roman"/>
          <w:sz w:val="24"/>
          <w:szCs w:val="24"/>
        </w:rPr>
        <w:t>учебного плана общего образования для учащихся получающих образование в форме индивидуального обучения на дому.</w:t>
      </w:r>
    </w:p>
    <w:p w:rsidR="00F533AA" w:rsidRPr="00F533AA" w:rsidRDefault="00F533AA" w:rsidP="00F533AA">
      <w:pPr>
        <w:spacing w:after="0" w:line="240" w:lineRule="auto"/>
        <w:ind w:firstLine="709"/>
        <w:jc w:val="both"/>
        <w:rPr>
          <w:rFonts w:ascii="Times New Roman" w:hAnsi="Times New Roman"/>
          <w:sz w:val="24"/>
          <w:szCs w:val="24"/>
        </w:rPr>
      </w:pP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Учебный план индивидуального обучения на дому МБОУ «Старомензелябашская основная общеобразовательная школа имени А.Тимергалина» разработан в соответствии с требованиями нормативных документов:</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Закон от 29.12.2012 №273-ФЗ «Об образовании в Российской Федерации».</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Федерального закона от 24 июля 1998 г. № 124-ФЗ «Об основных гарантиях прав ребенка в Российской Федерации».</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Приказа </w:t>
      </w:r>
      <w:proofErr w:type="spellStart"/>
      <w:r w:rsidRPr="00F533AA">
        <w:rPr>
          <w:rFonts w:ascii="Times New Roman" w:hAnsi="Times New Roman"/>
          <w:sz w:val="24"/>
          <w:szCs w:val="24"/>
        </w:rPr>
        <w:t>Минобрнауки</w:t>
      </w:r>
      <w:proofErr w:type="spellEnd"/>
      <w:r w:rsidRPr="00F533AA">
        <w:rPr>
          <w:rFonts w:ascii="Times New Roman" w:hAnsi="Times New Roman"/>
          <w:sz w:val="24"/>
          <w:szCs w:val="24"/>
        </w:rPr>
        <w:t xml:space="preserve"> России от 19 декабря 2014 г. № 1599 «Об утверждении Федерального государственного образовательного стандарта обучающихся с умственной отсталостью (интеллектуальными нарушениями)»;</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Приказа Министерства образования и науки Российской Федерации от 30 августа 2011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F533AA" w:rsidRPr="00F533AA" w:rsidRDefault="00F533AA" w:rsidP="00F533AA">
      <w:pPr>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Постановления Главного государственного санитарного врача Российской Федерации от 10 июля 2015 г. № 26 «Об утверждении САНПИН 2.4.2.3286 - 15 "</w:t>
      </w:r>
      <w:proofErr w:type="spellStart"/>
      <w:r w:rsidRPr="00F533AA">
        <w:rPr>
          <w:rFonts w:ascii="Times New Roman" w:hAnsi="Times New Roman"/>
          <w:sz w:val="24"/>
          <w:szCs w:val="24"/>
        </w:rPr>
        <w:t>Санитарно</w:t>
      </w:r>
      <w:proofErr w:type="spellEnd"/>
      <w:r w:rsidRPr="00F533AA">
        <w:rPr>
          <w:rFonts w:ascii="Times New Roman" w:hAnsi="Times New Roman"/>
          <w:sz w:val="24"/>
          <w:szCs w:val="24"/>
        </w:rPr>
        <w:t xml:space="preserve"> – 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w:t>
      </w:r>
      <w:proofErr w:type="gramEnd"/>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Приказа </w:t>
      </w:r>
      <w:proofErr w:type="spellStart"/>
      <w:r w:rsidRPr="00F533AA">
        <w:rPr>
          <w:rFonts w:ascii="Times New Roman" w:hAnsi="Times New Roman"/>
          <w:sz w:val="24"/>
          <w:szCs w:val="24"/>
        </w:rPr>
        <w:t>Минобрнауки</w:t>
      </w:r>
      <w:proofErr w:type="spellEnd"/>
      <w:r w:rsidRPr="00F533AA">
        <w:rPr>
          <w:rFonts w:ascii="Times New Roman" w:hAnsi="Times New Roman"/>
          <w:sz w:val="24"/>
          <w:szCs w:val="24"/>
        </w:rPr>
        <w:t xml:space="preserve"> России от 31 марта 2014 года № 253 (в последней редакции)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Письма Министерства образования и науки Российской Федерации от 12 мая 2011 г. № 03-296 «Об организации внеурочной деятельности при введении ФГОС общего образования»;</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Письма Министерства образования и науки Российской Федерации от 13.10.2011 г. № 19-255 «О направлении рекомендации» (Рекомендации по совершенствованию преподавания физической культуры в специальных (коррекционных) заведениях);</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Письма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Приказ МОРФ от 10.04.2002г.№29/2065-п «Об утверждении учебных планов специальных (коррекционных) образовательных учреждений для обучающихся, воспитанников с отклонениями в развитии».</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Устав МБОУ «Старомензелябашская основная общеобразовательная школа имени А.Тимергалина»  и локальные акты к нему.</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Организация индивидуального обучения на дому осуществляется с целью обеспечения </w:t>
      </w:r>
      <w:proofErr w:type="gramStart"/>
      <w:r w:rsidRPr="00F533AA">
        <w:rPr>
          <w:rFonts w:ascii="Times New Roman" w:hAnsi="Times New Roman"/>
          <w:sz w:val="24"/>
          <w:szCs w:val="24"/>
        </w:rPr>
        <w:t>обучающимся</w:t>
      </w:r>
      <w:proofErr w:type="gramEnd"/>
      <w:r w:rsidRPr="00F533AA">
        <w:rPr>
          <w:rFonts w:ascii="Times New Roman" w:hAnsi="Times New Roman"/>
          <w:sz w:val="24"/>
          <w:szCs w:val="24"/>
        </w:rPr>
        <w:t xml:space="preserve"> с ОВЗ получения образования в соответствии с их индивидуальными возможностями и способностями в адекватной их здоровью среде. Обучения на основании заключения ПМПК, справки ВК, заявления родителей, договора, приказа директора школы.</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lastRenderedPageBreak/>
        <w:t>Обучение осуществляется на дому в пределах часов, предусмотренных Министерством образования, по предметам, входящим в учебный план учреждения, по заявлению родителей и решению администрации ОО.</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Расписание занятий составляется с учетом индивидуальных особенностей ребенка, в соответствии с нормами </w:t>
      </w:r>
      <w:proofErr w:type="spellStart"/>
      <w:r w:rsidRPr="00F533AA">
        <w:rPr>
          <w:rFonts w:ascii="Times New Roman" w:hAnsi="Times New Roman"/>
          <w:sz w:val="24"/>
          <w:szCs w:val="24"/>
        </w:rPr>
        <w:t>СаНПиН</w:t>
      </w:r>
      <w:proofErr w:type="spellEnd"/>
      <w:r w:rsidRPr="00F533AA">
        <w:rPr>
          <w:rFonts w:ascii="Times New Roman" w:hAnsi="Times New Roman"/>
          <w:sz w:val="24"/>
          <w:szCs w:val="24"/>
        </w:rPr>
        <w:t>, согласовывается с родителями и утверждается директором школы.</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Начало и продолжительность учебного года и каникул устанавливается в соответствии со сроками, действующими для школы. Продолжительность учебной недели в течение всех лет обучения – 5 дней. Продолжительность учебного года составляет 33 недели. Процесс </w:t>
      </w:r>
      <w:proofErr w:type="gramStart"/>
      <w:r w:rsidRPr="00F533AA">
        <w:rPr>
          <w:rFonts w:ascii="Times New Roman" w:hAnsi="Times New Roman"/>
          <w:sz w:val="24"/>
          <w:szCs w:val="24"/>
        </w:rPr>
        <w:t>обучения по предметам</w:t>
      </w:r>
      <w:proofErr w:type="gramEnd"/>
      <w:r w:rsidRPr="00F533AA">
        <w:rPr>
          <w:rFonts w:ascii="Times New Roman" w:hAnsi="Times New Roman"/>
          <w:sz w:val="24"/>
          <w:szCs w:val="24"/>
        </w:rPr>
        <w:t xml:space="preserve"> организуется в форме урока. Учитель проводит индивидуальную работу с обучающимся </w:t>
      </w:r>
      <w:proofErr w:type="gramStart"/>
      <w:r w:rsidRPr="00F533AA">
        <w:rPr>
          <w:rFonts w:ascii="Times New Roman" w:hAnsi="Times New Roman"/>
          <w:sz w:val="24"/>
          <w:szCs w:val="24"/>
        </w:rPr>
        <w:t>соответствии</w:t>
      </w:r>
      <w:proofErr w:type="gramEnd"/>
      <w:r w:rsidRPr="00F533AA">
        <w:rPr>
          <w:rFonts w:ascii="Times New Roman" w:hAnsi="Times New Roman"/>
          <w:sz w:val="24"/>
          <w:szCs w:val="24"/>
        </w:rPr>
        <w:t xml:space="preserve"> с расписанием уроков. Продолжительность индивидуальных занятий не должна превышать 25 мин.</w:t>
      </w:r>
    </w:p>
    <w:p w:rsidR="00F533AA" w:rsidRPr="00F533AA" w:rsidRDefault="00F533AA" w:rsidP="00F533AA">
      <w:pPr>
        <w:spacing w:after="0" w:line="240" w:lineRule="auto"/>
        <w:ind w:firstLine="709"/>
        <w:jc w:val="both"/>
        <w:rPr>
          <w:rFonts w:ascii="Times New Roman" w:hAnsi="Times New Roman"/>
          <w:sz w:val="24"/>
          <w:szCs w:val="24"/>
        </w:rPr>
      </w:pPr>
      <w:proofErr w:type="gramStart"/>
      <w:r w:rsidRPr="00F533AA">
        <w:rPr>
          <w:rFonts w:ascii="Times New Roman" w:hAnsi="Times New Roman"/>
          <w:sz w:val="24"/>
          <w:szCs w:val="24"/>
        </w:rPr>
        <w:t>Все учебные предметы, общеобразовательные, коррекционные и трудовые, для обучающихся с умеренной и тяжелой степенью умственной отсталости максимально индивидуализированы и направлены, прежде всего, на решение вопроса развития их речи, как ее регулирующей, так и коммуникативной функций.</w:t>
      </w:r>
      <w:proofErr w:type="gramEnd"/>
      <w:r w:rsidRPr="00F533AA">
        <w:rPr>
          <w:rFonts w:ascii="Times New Roman" w:hAnsi="Times New Roman"/>
          <w:sz w:val="24"/>
          <w:szCs w:val="24"/>
        </w:rPr>
        <w:t xml:space="preserve"> Детей учат понимать обращенную к ним речь, выполнять несложные инструкции, подчинять свою деятельность воле взрослого, в данном случае учителя.</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Обучение речи, как средству коммуникации, осуществляется поэтапно. Формируются умения общаться </w:t>
      </w:r>
      <w:proofErr w:type="gramStart"/>
      <w:r w:rsidRPr="00F533AA">
        <w:rPr>
          <w:rFonts w:ascii="Times New Roman" w:hAnsi="Times New Roman"/>
          <w:sz w:val="24"/>
          <w:szCs w:val="24"/>
        </w:rPr>
        <w:t>со</w:t>
      </w:r>
      <w:proofErr w:type="gramEnd"/>
      <w:r w:rsidRPr="00F533AA">
        <w:rPr>
          <w:rFonts w:ascii="Times New Roman" w:hAnsi="Times New Roman"/>
          <w:sz w:val="24"/>
          <w:szCs w:val="24"/>
        </w:rPr>
        <w:t xml:space="preserve"> взрослыми, сверстниками, детьми младшего возраста. Развивается лексическая сторона речи, синтаксическая, связная устная речь.</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Работа над лексической стороной речи начинается с формирования умения понимать значение слова, соотносить его с конкретным предметом, затем действием. Необходимо, чтобы слово постепенно начинало приобретать обобщающую функцию. В процессе обучения словарный запас детей обогащается словами разной степени общности и разных категорий.</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Дети должны научиться ставить свою подпись, писать полностью свою фамилию, инициалы или полное имя и отчество.</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Обучение татарскому языку и литературному чтению на татарском языке проводится с письменного согласия родителей (законных представителей) учащихся.</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Обучение математике направлено, главным образом, на овладение учащимися счетными операциями сложения и вычитания в пределах 10 или для некоторых в пределах 100, решением арифметических задач в один или два вопроса на нахождение суммы и остатка.</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Большое значение для воспитания учащихся с умеренной и тяжелой степенью умственной отсталости, особенно </w:t>
      </w:r>
      <w:proofErr w:type="gramStart"/>
      <w:r w:rsidRPr="00F533AA">
        <w:rPr>
          <w:rFonts w:ascii="Times New Roman" w:hAnsi="Times New Roman"/>
          <w:sz w:val="24"/>
          <w:szCs w:val="24"/>
        </w:rPr>
        <w:t>их</w:t>
      </w:r>
      <w:proofErr w:type="gramEnd"/>
      <w:r w:rsidRPr="00F533AA">
        <w:rPr>
          <w:rFonts w:ascii="Times New Roman" w:hAnsi="Times New Roman"/>
          <w:sz w:val="24"/>
          <w:szCs w:val="24"/>
        </w:rPr>
        <w:t xml:space="preserve"> эмоционально-волевой сферы, имеют такие учебные предметы, как рисование, музыка и пение, ритмика.</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На уроках рисования, ритмики развивается координация движений, общая моторика, моторика мелких мышц руки. Большое внимание уделяется воспитанию чувств. Дети учатся различать основные цвета, их оттенки, учатся понимать красивое, эмоционально воспринимать его. Благотворно на них воздействует музыка (грустная, веселая), хоровое пение, игра на простейших музыкальных инструментах.</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 xml:space="preserve">Физкультура как учебный предмет, прежде </w:t>
      </w:r>
      <w:proofErr w:type="gramStart"/>
      <w:r w:rsidRPr="00F533AA">
        <w:rPr>
          <w:rFonts w:ascii="Times New Roman" w:hAnsi="Times New Roman"/>
          <w:sz w:val="24"/>
          <w:szCs w:val="24"/>
        </w:rPr>
        <w:t>всего</w:t>
      </w:r>
      <w:proofErr w:type="gramEnd"/>
      <w:r w:rsidRPr="00F533AA">
        <w:rPr>
          <w:rFonts w:ascii="Times New Roman" w:hAnsi="Times New Roman"/>
          <w:sz w:val="24"/>
          <w:szCs w:val="24"/>
        </w:rPr>
        <w:t xml:space="preserve"> способствует укреплению здоровья детей.</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В процессе физических упражнений учащиеся учатся спортивной ходьбе, бегу, прыжкам.</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Трудовое обучение имеет немаловажное значение для формирования у учащихся элементарных навыков самообслуживания, личной гигиены, культуры поведения, простейших навыков ведения домашнего хозяйства, бытового труда.</w:t>
      </w:r>
    </w:p>
    <w:p w:rsidR="00F533AA" w:rsidRPr="00F533AA" w:rsidRDefault="00F533AA" w:rsidP="00F533AA">
      <w:pPr>
        <w:spacing w:after="0" w:line="240" w:lineRule="auto"/>
        <w:ind w:firstLine="709"/>
        <w:jc w:val="both"/>
        <w:rPr>
          <w:rFonts w:ascii="Times New Roman" w:hAnsi="Times New Roman"/>
          <w:sz w:val="24"/>
          <w:szCs w:val="24"/>
        </w:rPr>
      </w:pPr>
      <w:r w:rsidRPr="00F533AA">
        <w:rPr>
          <w:rFonts w:ascii="Times New Roman" w:hAnsi="Times New Roman"/>
          <w:sz w:val="24"/>
          <w:szCs w:val="24"/>
        </w:rPr>
        <w:t>Полученные общеобразовательные знания, трудовые навыки позволят выпускникам с умеренной и тяжелой степенью умственной отсталости выполнять несложные работы в домашнем хозяйстве, работать на предприятиях, предназначенных для инвалидов.</w:t>
      </w:r>
    </w:p>
    <w:p w:rsidR="00F533AA" w:rsidRDefault="00F533AA" w:rsidP="00F533AA">
      <w:pPr>
        <w:spacing w:after="0" w:line="240" w:lineRule="auto"/>
        <w:jc w:val="center"/>
        <w:rPr>
          <w:rFonts w:ascii="Times New Roman" w:hAnsi="Times New Roman"/>
          <w:sz w:val="24"/>
          <w:szCs w:val="24"/>
        </w:rPr>
      </w:pPr>
    </w:p>
    <w:p w:rsidR="00F533AA" w:rsidRDefault="00F533AA" w:rsidP="00F533AA">
      <w:pPr>
        <w:spacing w:after="0" w:line="240" w:lineRule="auto"/>
        <w:jc w:val="center"/>
        <w:rPr>
          <w:rFonts w:ascii="Times New Roman" w:hAnsi="Times New Roman"/>
          <w:sz w:val="24"/>
          <w:szCs w:val="24"/>
        </w:rPr>
      </w:pPr>
    </w:p>
    <w:p w:rsidR="00F533AA" w:rsidRPr="00F533AA" w:rsidRDefault="00F533AA" w:rsidP="00F533AA">
      <w:pPr>
        <w:spacing w:after="0" w:line="240" w:lineRule="auto"/>
        <w:jc w:val="center"/>
        <w:rPr>
          <w:rFonts w:ascii="Times New Roman" w:hAnsi="Times New Roman"/>
          <w:sz w:val="24"/>
          <w:szCs w:val="24"/>
        </w:rPr>
      </w:pPr>
      <w:r w:rsidRPr="00F533AA">
        <w:rPr>
          <w:rFonts w:ascii="Times New Roman" w:hAnsi="Times New Roman"/>
          <w:sz w:val="24"/>
          <w:szCs w:val="24"/>
        </w:rPr>
        <w:lastRenderedPageBreak/>
        <w:t>Начальное общее образование НЕДЕЛЬНЫЙ УЧЕБНЫЙ ПЛАН АООП (по ФГОС)</w:t>
      </w:r>
    </w:p>
    <w:p w:rsidR="00F533AA" w:rsidRPr="00F533AA" w:rsidRDefault="00F533AA" w:rsidP="00F533AA">
      <w:pPr>
        <w:spacing w:after="0" w:line="240" w:lineRule="auto"/>
        <w:jc w:val="center"/>
        <w:rPr>
          <w:rFonts w:ascii="Times New Roman" w:hAnsi="Times New Roman"/>
          <w:sz w:val="24"/>
          <w:szCs w:val="24"/>
        </w:rPr>
      </w:pPr>
      <w:r w:rsidRPr="00F533AA">
        <w:rPr>
          <w:rFonts w:ascii="Times New Roman" w:hAnsi="Times New Roman"/>
          <w:sz w:val="24"/>
          <w:szCs w:val="24"/>
        </w:rPr>
        <w:t>индивидуального обучения на дому общего образования детей с умеренной умственной отсталостью</w:t>
      </w:r>
    </w:p>
    <w:tbl>
      <w:tblPr>
        <w:tblW w:w="8870" w:type="dxa"/>
        <w:tblInd w:w="270" w:type="dxa"/>
        <w:tblLayout w:type="fixed"/>
        <w:tblCellMar>
          <w:left w:w="0" w:type="dxa"/>
          <w:right w:w="0" w:type="dxa"/>
        </w:tblCellMar>
        <w:tblLook w:val="04A0" w:firstRow="1" w:lastRow="0" w:firstColumn="1" w:lastColumn="0" w:noHBand="0" w:noVBand="1"/>
      </w:tblPr>
      <w:tblGrid>
        <w:gridCol w:w="3549"/>
        <w:gridCol w:w="3505"/>
        <w:gridCol w:w="908"/>
        <w:gridCol w:w="908"/>
      </w:tblGrid>
      <w:tr w:rsidR="00F533AA" w:rsidRPr="00F533AA" w:rsidTr="00A06A22">
        <w:trPr>
          <w:trHeight w:val="292"/>
        </w:trPr>
        <w:tc>
          <w:tcPr>
            <w:tcW w:w="3549" w:type="dxa"/>
            <w:tcBorders>
              <w:top w:val="single" w:sz="8" w:space="0" w:color="auto"/>
              <w:left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Образовательные области</w:t>
            </w:r>
          </w:p>
        </w:tc>
        <w:tc>
          <w:tcPr>
            <w:tcW w:w="3505" w:type="dxa"/>
            <w:tcBorders>
              <w:top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Учебные предметы</w:t>
            </w:r>
          </w:p>
        </w:tc>
        <w:tc>
          <w:tcPr>
            <w:tcW w:w="908" w:type="dxa"/>
            <w:tcBorders>
              <w:top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IV класс</w:t>
            </w:r>
          </w:p>
        </w:tc>
        <w:tc>
          <w:tcPr>
            <w:tcW w:w="908" w:type="dxa"/>
            <w:tcBorders>
              <w:top w:val="single" w:sz="8" w:space="0" w:color="auto"/>
              <w:right w:val="single" w:sz="8" w:space="0" w:color="auto"/>
            </w:tcBorders>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Всего</w:t>
            </w:r>
          </w:p>
        </w:tc>
      </w:tr>
      <w:tr w:rsidR="00F533AA" w:rsidRPr="00F533AA" w:rsidTr="00A06A22">
        <w:trPr>
          <w:trHeight w:val="191"/>
        </w:trPr>
        <w:tc>
          <w:tcPr>
            <w:tcW w:w="3549" w:type="dxa"/>
            <w:tcBorders>
              <w:left w:val="single" w:sz="8" w:space="0" w:color="auto"/>
              <w:bottom w:val="single" w:sz="8" w:space="0" w:color="auto"/>
              <w:right w:val="single" w:sz="8" w:space="0" w:color="auto"/>
            </w:tcBorders>
          </w:tcPr>
          <w:p w:rsidR="00F533AA" w:rsidRPr="00F533AA" w:rsidRDefault="00F533AA" w:rsidP="00F533AA">
            <w:pPr>
              <w:spacing w:after="0" w:line="240" w:lineRule="auto"/>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908" w:type="dxa"/>
            <w:tcBorders>
              <w:bottom w:val="single" w:sz="8" w:space="0" w:color="auto"/>
              <w:right w:val="single" w:sz="8" w:space="0" w:color="auto"/>
            </w:tcBorders>
          </w:tcPr>
          <w:p w:rsidR="00F533AA" w:rsidRPr="00F533AA" w:rsidRDefault="00F533AA" w:rsidP="00F533AA">
            <w:pPr>
              <w:spacing w:after="0" w:line="240" w:lineRule="auto"/>
              <w:jc w:val="both"/>
              <w:rPr>
                <w:rFonts w:ascii="Times New Roman" w:hAnsi="Times New Roman"/>
                <w:sz w:val="24"/>
                <w:szCs w:val="24"/>
              </w:rPr>
            </w:pPr>
          </w:p>
        </w:tc>
      </w:tr>
      <w:tr w:rsidR="00F533AA" w:rsidRPr="00F533AA" w:rsidTr="00A06A22">
        <w:trPr>
          <w:trHeight w:val="237"/>
        </w:trPr>
        <w:tc>
          <w:tcPr>
            <w:tcW w:w="3549" w:type="dxa"/>
            <w:vMerge w:val="restart"/>
            <w:tcBorders>
              <w:left w:val="single" w:sz="8" w:space="0" w:color="auto"/>
              <w:right w:val="single" w:sz="8" w:space="0" w:color="auto"/>
            </w:tcBorders>
          </w:tcPr>
          <w:p w:rsidR="00F533AA"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Язык и речь</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Русский язык</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r>
      <w:tr w:rsidR="00F533AA" w:rsidRPr="00F533AA" w:rsidTr="00A06A22">
        <w:trPr>
          <w:trHeight w:val="239"/>
        </w:trPr>
        <w:tc>
          <w:tcPr>
            <w:tcW w:w="3549" w:type="dxa"/>
            <w:vMerge/>
            <w:tcBorders>
              <w:left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Чтение</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r>
      <w:tr w:rsidR="00F533AA" w:rsidRPr="00F533AA" w:rsidTr="00A06A22">
        <w:trPr>
          <w:trHeight w:val="239"/>
        </w:trPr>
        <w:tc>
          <w:tcPr>
            <w:tcW w:w="3549" w:type="dxa"/>
            <w:vMerge/>
            <w:tcBorders>
              <w:left w:val="single" w:sz="8" w:space="0" w:color="auto"/>
              <w:right w:val="single" w:sz="8" w:space="0" w:color="auto"/>
            </w:tcBorders>
            <w:vAlign w:val="bottom"/>
          </w:tcPr>
          <w:p w:rsidR="00F533AA" w:rsidRPr="00F533AA" w:rsidRDefault="00F533AA" w:rsidP="00F533AA">
            <w:pPr>
              <w:spacing w:after="0" w:line="240" w:lineRule="auto"/>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 xml:space="preserve">Речевая практика </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r>
      <w:tr w:rsidR="00F533AA" w:rsidRPr="00F533AA" w:rsidTr="00A06A22">
        <w:trPr>
          <w:trHeight w:val="239"/>
        </w:trPr>
        <w:tc>
          <w:tcPr>
            <w:tcW w:w="3549" w:type="dxa"/>
            <w:vMerge/>
            <w:tcBorders>
              <w:left w:val="single" w:sz="8" w:space="0" w:color="auto"/>
              <w:right w:val="single" w:sz="8" w:space="0" w:color="auto"/>
            </w:tcBorders>
            <w:vAlign w:val="bottom"/>
          </w:tcPr>
          <w:p w:rsidR="00F533AA" w:rsidRPr="00F533AA" w:rsidRDefault="00F533AA" w:rsidP="00F533AA">
            <w:pPr>
              <w:spacing w:after="0" w:line="240" w:lineRule="auto"/>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Родной (тат) язык</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39"/>
        </w:trPr>
        <w:tc>
          <w:tcPr>
            <w:tcW w:w="3549" w:type="dxa"/>
            <w:vMerge/>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Родная (тат) литература</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23"/>
        </w:trPr>
        <w:tc>
          <w:tcPr>
            <w:tcW w:w="3549" w:type="dxa"/>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Математика</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Математика</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r>
      <w:tr w:rsidR="00F533AA" w:rsidRPr="00F533AA" w:rsidTr="00A06A22">
        <w:trPr>
          <w:trHeight w:val="239"/>
        </w:trPr>
        <w:tc>
          <w:tcPr>
            <w:tcW w:w="3549" w:type="dxa"/>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Естествознание</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Окружающий мир</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1</w:t>
            </w:r>
          </w:p>
        </w:tc>
      </w:tr>
      <w:tr w:rsidR="00F533AA" w:rsidRPr="00F533AA" w:rsidTr="00A06A22">
        <w:trPr>
          <w:trHeight w:val="239"/>
        </w:trPr>
        <w:tc>
          <w:tcPr>
            <w:tcW w:w="3549" w:type="dxa"/>
            <w:vMerge w:val="restart"/>
            <w:tcBorders>
              <w:left w:val="single" w:sz="8" w:space="0" w:color="auto"/>
              <w:right w:val="single" w:sz="8" w:space="0" w:color="auto"/>
            </w:tcBorders>
          </w:tcPr>
          <w:p w:rsidR="00F533AA"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Искусство</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Музыка</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37"/>
        </w:trPr>
        <w:tc>
          <w:tcPr>
            <w:tcW w:w="3549" w:type="dxa"/>
            <w:vMerge/>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Изобразительное искусство</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39"/>
        </w:trPr>
        <w:tc>
          <w:tcPr>
            <w:tcW w:w="3549" w:type="dxa"/>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Технология</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Ручной труд</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37"/>
        </w:trPr>
        <w:tc>
          <w:tcPr>
            <w:tcW w:w="3549" w:type="dxa"/>
            <w:tcBorders>
              <w:left w:val="single" w:sz="8" w:space="0" w:color="auto"/>
              <w:bottom w:val="single" w:sz="4"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Физическая культура</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Физическая культура</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c>
          <w:tcPr>
            <w:tcW w:w="908"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0,5</w:t>
            </w:r>
          </w:p>
        </w:tc>
      </w:tr>
      <w:tr w:rsidR="00F533AA" w:rsidRPr="00F533AA" w:rsidTr="00A06A22">
        <w:trPr>
          <w:trHeight w:val="238"/>
        </w:trPr>
        <w:tc>
          <w:tcPr>
            <w:tcW w:w="3549" w:type="dxa"/>
            <w:tcBorders>
              <w:left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Обязательная нагрузка</w:t>
            </w:r>
          </w:p>
        </w:tc>
        <w:tc>
          <w:tcPr>
            <w:tcW w:w="3505" w:type="dxa"/>
            <w:tcBorders>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908" w:type="dxa"/>
            <w:tcBorders>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8</w:t>
            </w:r>
          </w:p>
        </w:tc>
        <w:tc>
          <w:tcPr>
            <w:tcW w:w="908" w:type="dxa"/>
            <w:tcBorders>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8</w:t>
            </w:r>
          </w:p>
        </w:tc>
      </w:tr>
      <w:tr w:rsidR="00F533AA" w:rsidRPr="00F533AA" w:rsidTr="00A06A22">
        <w:trPr>
          <w:trHeight w:val="250"/>
        </w:trPr>
        <w:tc>
          <w:tcPr>
            <w:tcW w:w="3549" w:type="dxa"/>
            <w:tcBorders>
              <w:left w:val="single" w:sz="8" w:space="0" w:color="auto"/>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r w:rsidRPr="00F533AA">
              <w:rPr>
                <w:rFonts w:ascii="Times New Roman" w:hAnsi="Times New Roman"/>
                <w:sz w:val="24"/>
                <w:szCs w:val="24"/>
              </w:rPr>
              <w:t>обучающегося</w:t>
            </w:r>
          </w:p>
        </w:tc>
        <w:tc>
          <w:tcPr>
            <w:tcW w:w="3505" w:type="dxa"/>
            <w:tcBorders>
              <w:bottom w:val="single" w:sz="8" w:space="0" w:color="auto"/>
              <w:right w:val="single" w:sz="8" w:space="0" w:color="auto"/>
            </w:tcBorders>
            <w:vAlign w:val="bottom"/>
          </w:tcPr>
          <w:p w:rsidR="00F533AA" w:rsidRPr="00F533AA" w:rsidRDefault="00F533AA" w:rsidP="00F533AA">
            <w:pPr>
              <w:spacing w:after="0" w:line="240" w:lineRule="auto"/>
              <w:jc w:val="both"/>
              <w:rPr>
                <w:rFonts w:ascii="Times New Roman" w:hAnsi="Times New Roman"/>
                <w:sz w:val="24"/>
                <w:szCs w:val="24"/>
              </w:rPr>
            </w:pPr>
          </w:p>
        </w:tc>
        <w:tc>
          <w:tcPr>
            <w:tcW w:w="908" w:type="dxa"/>
            <w:tcBorders>
              <w:bottom w:val="single" w:sz="8" w:space="0" w:color="auto"/>
              <w:right w:val="single" w:sz="8" w:space="0" w:color="auto"/>
            </w:tcBorders>
          </w:tcPr>
          <w:p w:rsidR="00F533AA" w:rsidRPr="00F533AA" w:rsidRDefault="00F533AA" w:rsidP="00F533AA">
            <w:pPr>
              <w:spacing w:after="0" w:line="240" w:lineRule="auto"/>
              <w:jc w:val="both"/>
              <w:rPr>
                <w:rFonts w:ascii="Times New Roman" w:hAnsi="Times New Roman"/>
                <w:sz w:val="24"/>
                <w:szCs w:val="24"/>
              </w:rPr>
            </w:pPr>
          </w:p>
        </w:tc>
        <w:tc>
          <w:tcPr>
            <w:tcW w:w="908" w:type="dxa"/>
            <w:tcBorders>
              <w:bottom w:val="single" w:sz="8" w:space="0" w:color="auto"/>
              <w:right w:val="single" w:sz="8" w:space="0" w:color="auto"/>
            </w:tcBorders>
          </w:tcPr>
          <w:p w:rsidR="00F533AA" w:rsidRPr="00F533AA" w:rsidRDefault="00F533AA" w:rsidP="00F533AA">
            <w:pPr>
              <w:spacing w:after="0" w:line="240" w:lineRule="auto"/>
              <w:jc w:val="both"/>
              <w:rPr>
                <w:rFonts w:ascii="Times New Roman" w:hAnsi="Times New Roman"/>
                <w:sz w:val="24"/>
                <w:szCs w:val="24"/>
              </w:rPr>
            </w:pPr>
          </w:p>
        </w:tc>
      </w:tr>
    </w:tbl>
    <w:p w:rsidR="00514385" w:rsidRPr="00F533AA" w:rsidRDefault="00514385" w:rsidP="00F533AA">
      <w:pPr>
        <w:autoSpaceDE w:val="0"/>
        <w:autoSpaceDN w:val="0"/>
        <w:adjustRightInd w:val="0"/>
        <w:spacing w:after="0" w:line="240" w:lineRule="auto"/>
        <w:ind w:firstLine="709"/>
        <w:jc w:val="both"/>
        <w:rPr>
          <w:rFonts w:ascii="Times New Roman" w:hAnsi="Times New Roman"/>
          <w:sz w:val="24"/>
          <w:szCs w:val="24"/>
        </w:rPr>
      </w:pPr>
    </w:p>
    <w:p w:rsidR="00593A16" w:rsidRPr="00F533AA" w:rsidRDefault="00593A16" w:rsidP="00F533AA">
      <w:pPr>
        <w:pStyle w:val="a5"/>
        <w:ind w:firstLine="709"/>
        <w:jc w:val="center"/>
        <w:rPr>
          <w:b/>
          <w:sz w:val="24"/>
          <w:szCs w:val="24"/>
          <w:lang w:val="tt-RU"/>
        </w:rPr>
      </w:pPr>
    </w:p>
    <w:p w:rsidR="00514385" w:rsidRPr="00F533AA" w:rsidRDefault="00514385" w:rsidP="00F533AA">
      <w:pPr>
        <w:pStyle w:val="a3"/>
        <w:widowControl w:val="0"/>
        <w:jc w:val="center"/>
        <w:rPr>
          <w:sz w:val="24"/>
        </w:rPr>
      </w:pPr>
      <w:r w:rsidRPr="00F533AA">
        <w:rPr>
          <w:b/>
          <w:sz w:val="24"/>
        </w:rPr>
        <w:t xml:space="preserve">Формы промежуточной аттестации </w:t>
      </w:r>
      <w:proofErr w:type="gramStart"/>
      <w:r w:rsidRPr="00F533AA">
        <w:rPr>
          <w:b/>
          <w:sz w:val="24"/>
        </w:rPr>
        <w:t>обучающихся</w:t>
      </w:r>
      <w:proofErr w:type="gramEnd"/>
      <w:r w:rsidRPr="00F533AA">
        <w:rPr>
          <w:sz w:val="24"/>
        </w:rPr>
        <w:t xml:space="preserve">. </w:t>
      </w:r>
    </w:p>
    <w:p w:rsidR="00514385" w:rsidRPr="00F533AA" w:rsidRDefault="00514385" w:rsidP="00F533AA">
      <w:pPr>
        <w:autoSpaceDE w:val="0"/>
        <w:autoSpaceDN w:val="0"/>
        <w:adjustRightInd w:val="0"/>
        <w:spacing w:after="0" w:line="240" w:lineRule="auto"/>
        <w:ind w:firstLine="851"/>
        <w:jc w:val="both"/>
        <w:rPr>
          <w:rFonts w:ascii="Times New Roman" w:hAnsi="Times New Roman"/>
          <w:sz w:val="24"/>
          <w:szCs w:val="24"/>
        </w:rPr>
      </w:pPr>
      <w:r w:rsidRPr="00F533AA">
        <w:rPr>
          <w:rFonts w:ascii="Times New Roman" w:hAnsi="Times New Roman"/>
          <w:sz w:val="24"/>
          <w:szCs w:val="24"/>
        </w:rPr>
        <w:t xml:space="preserve">Формы, периодичность и порядок текущего контроля успеваемости и промежуточной аттестации </w:t>
      </w:r>
      <w:proofErr w:type="gramStart"/>
      <w:r w:rsidRPr="00F533AA">
        <w:rPr>
          <w:rFonts w:ascii="Times New Roman" w:hAnsi="Times New Roman"/>
          <w:sz w:val="24"/>
          <w:szCs w:val="24"/>
        </w:rPr>
        <w:t>обучающихся</w:t>
      </w:r>
      <w:proofErr w:type="gramEnd"/>
      <w:r w:rsidRPr="00F533AA">
        <w:rPr>
          <w:rFonts w:ascii="Times New Roman" w:hAnsi="Times New Roman"/>
          <w:sz w:val="24"/>
          <w:szCs w:val="24"/>
        </w:rPr>
        <w:t xml:space="preserve"> устанавливаются локальными нормативными актами школы.</w:t>
      </w:r>
    </w:p>
    <w:p w:rsidR="00514385" w:rsidRPr="00F533AA" w:rsidRDefault="00514385" w:rsidP="00F533AA">
      <w:pPr>
        <w:autoSpaceDE w:val="0"/>
        <w:autoSpaceDN w:val="0"/>
        <w:adjustRightInd w:val="0"/>
        <w:spacing w:after="0" w:line="240" w:lineRule="auto"/>
        <w:ind w:firstLine="851"/>
        <w:jc w:val="both"/>
        <w:rPr>
          <w:rFonts w:ascii="Times New Roman" w:hAnsi="Times New Roman"/>
          <w:sz w:val="24"/>
          <w:szCs w:val="24"/>
        </w:rPr>
      </w:pPr>
      <w:proofErr w:type="gramStart"/>
      <w:r w:rsidRPr="00F533AA">
        <w:rPr>
          <w:rFonts w:ascii="Times New Roman" w:hAnsi="Times New Roman"/>
          <w:sz w:val="24"/>
          <w:szCs w:val="24"/>
        </w:rPr>
        <w:t>В соответствии с п. 22 ст. 2 Федерального закона «Об образовании в Российской Федерации» от 29 декабря 2012 года №</w:t>
      </w:r>
      <w:r w:rsidRPr="00F533AA">
        <w:rPr>
          <w:rFonts w:ascii="Times New Roman" w:hAnsi="Times New Roman"/>
          <w:sz w:val="24"/>
          <w:szCs w:val="24"/>
          <w:lang w:val="tt-RU"/>
        </w:rPr>
        <w:t xml:space="preserve"> 273-</w:t>
      </w:r>
      <w:r w:rsidRPr="00F533AA">
        <w:rPr>
          <w:rFonts w:ascii="Times New Roman" w:hAnsi="Times New Roman"/>
          <w:sz w:val="24"/>
          <w:szCs w:val="24"/>
        </w:rPr>
        <w:t>ФЗ, на основании Положения о промежуточной аттестации обучающихся определены следующие формы промежуточной аттестации: тестирование,   диктант,  диктант с грамматическим заданием, изложение, изложение с элементами сочинения, сочинение, контрольная работа,  самостоятельная работа, практическая работа, лабораторная работа, зачёт, срез знаний, собеседование;</w:t>
      </w:r>
      <w:proofErr w:type="gramEnd"/>
      <w:r w:rsidRPr="00F533AA">
        <w:rPr>
          <w:rFonts w:ascii="Times New Roman" w:hAnsi="Times New Roman"/>
          <w:sz w:val="24"/>
          <w:szCs w:val="24"/>
        </w:rPr>
        <w:t xml:space="preserve"> защита реферата, проекта.</w:t>
      </w:r>
    </w:p>
    <w:p w:rsidR="00514385" w:rsidRPr="00F533AA" w:rsidRDefault="00514385" w:rsidP="00F533AA">
      <w:pPr>
        <w:autoSpaceDE w:val="0"/>
        <w:autoSpaceDN w:val="0"/>
        <w:adjustRightInd w:val="0"/>
        <w:spacing w:after="0" w:line="240" w:lineRule="auto"/>
        <w:ind w:firstLine="851"/>
        <w:jc w:val="both"/>
        <w:rPr>
          <w:rFonts w:ascii="Times New Roman" w:hAnsi="Times New Roman"/>
          <w:sz w:val="24"/>
          <w:szCs w:val="24"/>
        </w:rPr>
      </w:pPr>
      <w:proofErr w:type="gramStart"/>
      <w:r w:rsidRPr="00F533AA">
        <w:rPr>
          <w:rFonts w:ascii="Times New Roman" w:hAnsi="Times New Roman"/>
          <w:sz w:val="24"/>
          <w:szCs w:val="24"/>
        </w:rPr>
        <w:t>Промежуточная аттестация учащихся 1-9 классов регламентируется локальным нормативно-правовым актом «Положение о промежуточной аттестации обучающихся», утвержденным на заседании педагогического совета школы.</w:t>
      </w:r>
      <w:proofErr w:type="gramEnd"/>
    </w:p>
    <w:p w:rsidR="00514385" w:rsidRPr="00F533AA" w:rsidRDefault="00514385" w:rsidP="00F533AA">
      <w:pPr>
        <w:autoSpaceDE w:val="0"/>
        <w:autoSpaceDN w:val="0"/>
        <w:adjustRightInd w:val="0"/>
        <w:spacing w:after="0" w:line="240" w:lineRule="auto"/>
        <w:ind w:firstLine="851"/>
        <w:jc w:val="both"/>
        <w:rPr>
          <w:rFonts w:ascii="Times New Roman" w:hAnsi="Times New Roman"/>
          <w:sz w:val="24"/>
          <w:szCs w:val="24"/>
        </w:rPr>
      </w:pPr>
      <w:r w:rsidRPr="00F533AA">
        <w:rPr>
          <w:rFonts w:ascii="Times New Roman" w:hAnsi="Times New Roman"/>
          <w:sz w:val="24"/>
          <w:szCs w:val="24"/>
        </w:rPr>
        <w:t>Промежуточная аттестация проводится в конце учебного года. Сроки проведения  промежуточной аттестации утверждаются приказом директора школы  не позднее 3-х недель до окончания учебного года.</w:t>
      </w:r>
    </w:p>
    <w:p w:rsidR="00514385" w:rsidRPr="00F533AA" w:rsidRDefault="00514385" w:rsidP="00F533AA">
      <w:pPr>
        <w:spacing w:after="0" w:line="240" w:lineRule="auto"/>
        <w:ind w:firstLine="851"/>
        <w:jc w:val="center"/>
        <w:rPr>
          <w:rFonts w:ascii="Times New Roman" w:hAnsi="Times New Roman"/>
          <w:b/>
          <w:sz w:val="24"/>
          <w:szCs w:val="24"/>
        </w:rPr>
      </w:pPr>
      <w:r w:rsidRPr="00F533AA">
        <w:rPr>
          <w:rFonts w:ascii="Times New Roman" w:hAnsi="Times New Roman"/>
          <w:b/>
          <w:sz w:val="24"/>
          <w:szCs w:val="24"/>
        </w:rPr>
        <w:t>Формы</w:t>
      </w:r>
    </w:p>
    <w:p w:rsidR="00514385" w:rsidRPr="00F533AA" w:rsidRDefault="00514385" w:rsidP="00F533AA">
      <w:pPr>
        <w:spacing w:after="0" w:line="240" w:lineRule="auto"/>
        <w:jc w:val="center"/>
        <w:rPr>
          <w:rFonts w:ascii="Times New Roman" w:hAnsi="Times New Roman"/>
          <w:b/>
          <w:sz w:val="24"/>
          <w:szCs w:val="24"/>
        </w:rPr>
      </w:pPr>
      <w:r w:rsidRPr="00F533AA">
        <w:rPr>
          <w:rFonts w:ascii="Times New Roman" w:hAnsi="Times New Roman"/>
          <w:b/>
          <w:sz w:val="24"/>
          <w:szCs w:val="24"/>
        </w:rPr>
        <w:t>проведения промежуточной аттестации по учебным дисциплинам</w:t>
      </w:r>
    </w:p>
    <w:tbl>
      <w:tblPr>
        <w:tblW w:w="10453" w:type="dxa"/>
        <w:tblLayout w:type="fixed"/>
        <w:tblCellMar>
          <w:left w:w="10" w:type="dxa"/>
          <w:right w:w="10" w:type="dxa"/>
        </w:tblCellMar>
        <w:tblLook w:val="04A0" w:firstRow="1" w:lastRow="0" w:firstColumn="1" w:lastColumn="0" w:noHBand="0" w:noVBand="1"/>
      </w:tblPr>
      <w:tblGrid>
        <w:gridCol w:w="4972"/>
        <w:gridCol w:w="2268"/>
        <w:gridCol w:w="992"/>
        <w:gridCol w:w="992"/>
        <w:gridCol w:w="1229"/>
      </w:tblGrid>
      <w:tr w:rsidR="00514385" w:rsidRPr="00F533AA" w:rsidTr="001669F5">
        <w:trPr>
          <w:trHeight w:val="351"/>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Предмет</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3</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4</w:t>
            </w:r>
          </w:p>
        </w:tc>
      </w:tr>
      <w:tr w:rsidR="00514385" w:rsidRPr="00F533AA" w:rsidTr="001669F5">
        <w:trPr>
          <w:trHeight w:val="351"/>
        </w:trPr>
        <w:tc>
          <w:tcPr>
            <w:tcW w:w="10453" w:type="dxa"/>
            <w:gridSpan w:val="5"/>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Начальный уровень образования</w:t>
            </w:r>
          </w:p>
        </w:tc>
      </w:tr>
      <w:tr w:rsidR="00514385" w:rsidRPr="00F533AA" w:rsidTr="001669F5">
        <w:trPr>
          <w:trHeight w:val="40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Русский язык</w:t>
            </w:r>
          </w:p>
        </w:tc>
        <w:tc>
          <w:tcPr>
            <w:tcW w:w="2268" w:type="dxa"/>
            <w:vMerge w:val="restart"/>
            <w:tcBorders>
              <w:top w:val="single" w:sz="4" w:space="0" w:color="auto"/>
              <w:left w:val="single" w:sz="4" w:space="0" w:color="auto"/>
              <w:right w:val="single" w:sz="4" w:space="0" w:color="auto"/>
            </w:tcBorders>
            <w:shd w:val="clear" w:color="auto" w:fill="FFFFFF"/>
            <w:vAlign w:val="center"/>
          </w:tcPr>
          <w:p w:rsidR="002803F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 xml:space="preserve">Комплексная </w:t>
            </w:r>
            <w:proofErr w:type="gramStart"/>
            <w:r w:rsidRPr="00F533AA">
              <w:rPr>
                <w:rFonts w:ascii="Times New Roman" w:hAnsi="Times New Roman"/>
                <w:sz w:val="24"/>
                <w:szCs w:val="24"/>
              </w:rPr>
              <w:t>КР</w:t>
            </w:r>
            <w:proofErr w:type="gramEnd"/>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ГО/Д</w:t>
            </w:r>
            <w:r w:rsidR="001958A6" w:rsidRPr="00F533AA">
              <w:rPr>
                <w:rFonts w:ascii="Times New Roman" w:hAnsi="Times New Roman"/>
                <w:sz w:val="24"/>
                <w:szCs w:val="24"/>
              </w:rPr>
              <w:t>/ВПР</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Литературное чтение</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1958A6" w:rsidRPr="00F533AA">
              <w:rPr>
                <w:rFonts w:ascii="Times New Roman" w:hAnsi="Times New Roman"/>
                <w:sz w:val="24"/>
                <w:szCs w:val="24"/>
              </w:rPr>
              <w:t>/</w:t>
            </w:r>
            <w:proofErr w:type="gramStart"/>
            <w:r w:rsidR="001958A6" w:rsidRPr="00F533AA">
              <w:rPr>
                <w:rFonts w:ascii="Times New Roman" w:hAnsi="Times New Roman"/>
                <w:sz w:val="24"/>
                <w:szCs w:val="24"/>
              </w:rPr>
              <w:t>С</w:t>
            </w:r>
            <w:proofErr w:type="gramEnd"/>
            <w:r w:rsidR="001958A6" w:rsidRPr="00F533AA">
              <w:rPr>
                <w:rFonts w:ascii="Times New Roman" w:hAnsi="Times New Roman"/>
                <w:sz w:val="24"/>
                <w:szCs w:val="24"/>
              </w:rPr>
              <w:t>/И</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Родной  язык</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r w:rsidR="001958A6" w:rsidRPr="00F533AA">
              <w:rPr>
                <w:rFonts w:ascii="Times New Roman" w:hAnsi="Times New Roman"/>
                <w:sz w:val="24"/>
                <w:szCs w:val="24"/>
              </w:rPr>
              <w:t>/ВПР</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Литературное чтение на родном (татарском языке)</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1958A6" w:rsidRPr="00F533AA">
              <w:rPr>
                <w:rFonts w:ascii="Times New Roman" w:hAnsi="Times New Roman"/>
                <w:sz w:val="24"/>
                <w:szCs w:val="24"/>
              </w:rPr>
              <w:t>/</w:t>
            </w:r>
            <w:proofErr w:type="gramStart"/>
            <w:r w:rsidR="001958A6" w:rsidRPr="00F533AA">
              <w:rPr>
                <w:rFonts w:ascii="Times New Roman" w:hAnsi="Times New Roman"/>
                <w:sz w:val="24"/>
                <w:szCs w:val="24"/>
              </w:rPr>
              <w:t>С</w:t>
            </w:r>
            <w:proofErr w:type="gramEnd"/>
            <w:r w:rsidR="001958A6" w:rsidRPr="00F533AA">
              <w:rPr>
                <w:rFonts w:ascii="Times New Roman" w:hAnsi="Times New Roman"/>
                <w:sz w:val="24"/>
                <w:szCs w:val="24"/>
              </w:rPr>
              <w:t>/И</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 xml:space="preserve"> Иностранный язык</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1958A6" w:rsidRPr="00F533AA">
              <w:rPr>
                <w:rFonts w:ascii="Times New Roman" w:hAnsi="Times New Roman"/>
                <w:sz w:val="24"/>
                <w:szCs w:val="24"/>
              </w:rPr>
              <w:t>/Д</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Математика</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 xml:space="preserve">\ГО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tc>
      </w:tr>
      <w:tr w:rsidR="00514385" w:rsidRPr="00F533AA" w:rsidTr="001669F5">
        <w:trPr>
          <w:trHeight w:val="513"/>
        </w:trPr>
        <w:tc>
          <w:tcPr>
            <w:tcW w:w="4972" w:type="dxa"/>
            <w:tcBorders>
              <w:top w:val="single" w:sz="4" w:space="0" w:color="auto"/>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lastRenderedPageBreak/>
              <w:t xml:space="preserve">Окружающий мир </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992" w:type="dxa"/>
            <w:tcBorders>
              <w:top w:val="single" w:sz="4" w:space="0" w:color="auto"/>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29" w:type="dxa"/>
            <w:tcBorders>
              <w:top w:val="single" w:sz="4" w:space="0" w:color="auto"/>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1958A6" w:rsidRPr="00F533AA">
              <w:rPr>
                <w:rFonts w:ascii="Times New Roman" w:hAnsi="Times New Roman"/>
                <w:sz w:val="24"/>
                <w:szCs w:val="24"/>
              </w:rPr>
              <w:t>/ВПР</w:t>
            </w:r>
          </w:p>
        </w:tc>
      </w:tr>
      <w:tr w:rsidR="002803F5" w:rsidRPr="00F533AA" w:rsidTr="001669F5">
        <w:trPr>
          <w:trHeight w:val="513"/>
        </w:trPr>
        <w:tc>
          <w:tcPr>
            <w:tcW w:w="4972" w:type="dxa"/>
            <w:tcBorders>
              <w:top w:val="single" w:sz="4" w:space="0" w:color="auto"/>
              <w:left w:val="single" w:sz="4" w:space="0" w:color="auto"/>
              <w:right w:val="single" w:sz="4" w:space="0" w:color="auto"/>
            </w:tcBorders>
            <w:shd w:val="clear" w:color="auto" w:fill="FFFFFF"/>
          </w:tcPr>
          <w:p w:rsidR="002803F5" w:rsidRPr="00F533AA" w:rsidRDefault="002803F5" w:rsidP="00F533AA">
            <w:pPr>
              <w:spacing w:after="0" w:line="240" w:lineRule="auto"/>
              <w:rPr>
                <w:rFonts w:ascii="Times New Roman" w:hAnsi="Times New Roman"/>
                <w:sz w:val="24"/>
                <w:szCs w:val="24"/>
              </w:rPr>
            </w:pPr>
            <w:r w:rsidRPr="00F533AA">
              <w:rPr>
                <w:rFonts w:ascii="Times New Roman" w:hAnsi="Times New Roman"/>
                <w:sz w:val="24"/>
                <w:szCs w:val="24"/>
              </w:rPr>
              <w:t>ОДНКНР</w:t>
            </w:r>
          </w:p>
        </w:tc>
        <w:tc>
          <w:tcPr>
            <w:tcW w:w="2268" w:type="dxa"/>
            <w:vMerge/>
            <w:tcBorders>
              <w:left w:val="single" w:sz="4" w:space="0" w:color="auto"/>
              <w:right w:val="single" w:sz="4" w:space="0" w:color="auto"/>
            </w:tcBorders>
            <w:shd w:val="clear" w:color="auto" w:fill="FFFFFF"/>
          </w:tcPr>
          <w:p w:rsidR="002803F5" w:rsidRPr="00F533AA" w:rsidRDefault="002803F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right w:val="single" w:sz="4" w:space="0" w:color="auto"/>
            </w:tcBorders>
            <w:shd w:val="clear" w:color="auto" w:fill="FFFFFF"/>
          </w:tcPr>
          <w:p w:rsidR="002803F5" w:rsidRPr="00F533AA" w:rsidRDefault="002803F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right w:val="single" w:sz="4" w:space="0" w:color="auto"/>
            </w:tcBorders>
            <w:shd w:val="clear" w:color="auto" w:fill="FFFFFF"/>
          </w:tcPr>
          <w:p w:rsidR="002803F5" w:rsidRPr="00F533AA" w:rsidRDefault="002803F5" w:rsidP="00F533AA">
            <w:pPr>
              <w:spacing w:after="0" w:line="240" w:lineRule="auto"/>
              <w:rPr>
                <w:rFonts w:ascii="Times New Roman" w:hAnsi="Times New Roman"/>
                <w:sz w:val="24"/>
                <w:szCs w:val="24"/>
              </w:rPr>
            </w:pPr>
          </w:p>
        </w:tc>
        <w:tc>
          <w:tcPr>
            <w:tcW w:w="1229" w:type="dxa"/>
            <w:tcBorders>
              <w:top w:val="single" w:sz="4" w:space="0" w:color="auto"/>
              <w:left w:val="single" w:sz="4" w:space="0" w:color="auto"/>
              <w:right w:val="single" w:sz="4" w:space="0" w:color="auto"/>
            </w:tcBorders>
            <w:shd w:val="clear" w:color="auto" w:fill="FFFFFF"/>
          </w:tcPr>
          <w:p w:rsidR="002803F5" w:rsidRPr="00F533AA" w:rsidRDefault="002803F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/П</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Музыка</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B87D8B" w:rsidRPr="00F533AA">
              <w:rPr>
                <w:rFonts w:ascii="Times New Roman" w:hAnsi="Times New Roman"/>
                <w:sz w:val="24"/>
                <w:szCs w:val="24"/>
              </w:rPr>
              <w:t xml:space="preserve"> </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Изобразительное искусство</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/П</w:t>
            </w:r>
          </w:p>
        </w:tc>
      </w:tr>
      <w:tr w:rsidR="00514385" w:rsidRPr="00F533AA" w:rsidTr="001669F5">
        <w:trPr>
          <w:trHeight w:val="346"/>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Технология</w:t>
            </w:r>
          </w:p>
        </w:tc>
        <w:tc>
          <w:tcPr>
            <w:tcW w:w="2268" w:type="dxa"/>
            <w:vMerge/>
            <w:tcBorders>
              <w:left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/П</w:t>
            </w:r>
          </w:p>
        </w:tc>
      </w:tr>
      <w:tr w:rsidR="00514385" w:rsidRPr="00F533AA" w:rsidTr="001669F5">
        <w:trPr>
          <w:trHeight w:val="357"/>
        </w:trPr>
        <w:tc>
          <w:tcPr>
            <w:tcW w:w="497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Физическая культура</w:t>
            </w:r>
          </w:p>
        </w:tc>
        <w:tc>
          <w:tcPr>
            <w:tcW w:w="2268" w:type="dxa"/>
            <w:vMerge/>
            <w:tcBorders>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r>
    </w:tbl>
    <w:p w:rsidR="00514385" w:rsidRPr="00F533AA" w:rsidRDefault="00514385" w:rsidP="00F533AA">
      <w:pPr>
        <w:spacing w:after="0" w:line="240" w:lineRule="auto"/>
        <w:rPr>
          <w:rFonts w:ascii="Times New Roman" w:hAnsi="Times New Roman"/>
          <w:sz w:val="24"/>
          <w:szCs w:val="24"/>
        </w:rPr>
      </w:pPr>
    </w:p>
    <w:tbl>
      <w:tblPr>
        <w:tblW w:w="8517" w:type="dxa"/>
        <w:jc w:val="center"/>
        <w:tblLayout w:type="fixed"/>
        <w:tblCellMar>
          <w:left w:w="10" w:type="dxa"/>
          <w:right w:w="10" w:type="dxa"/>
        </w:tblCellMar>
        <w:tblLook w:val="04A0" w:firstRow="1" w:lastRow="0" w:firstColumn="1" w:lastColumn="0" w:noHBand="0" w:noVBand="1"/>
      </w:tblPr>
      <w:tblGrid>
        <w:gridCol w:w="3196"/>
        <w:gridCol w:w="1418"/>
        <w:gridCol w:w="1251"/>
        <w:gridCol w:w="1332"/>
        <w:gridCol w:w="1313"/>
        <w:gridCol w:w="7"/>
      </w:tblGrid>
      <w:tr w:rsidR="00514385" w:rsidRPr="00F533AA" w:rsidTr="001669F5">
        <w:trPr>
          <w:trHeight w:val="34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Предмет</w:t>
            </w:r>
          </w:p>
        </w:tc>
        <w:tc>
          <w:tcPr>
            <w:tcW w:w="5321" w:type="dxa"/>
            <w:gridSpan w:val="5"/>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Класс</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040599" w:rsidP="00F533AA">
            <w:pPr>
              <w:spacing w:after="0" w:line="240" w:lineRule="auto"/>
              <w:jc w:val="center"/>
              <w:rPr>
                <w:rFonts w:ascii="Times New Roman" w:hAnsi="Times New Roman"/>
                <w:sz w:val="24"/>
                <w:szCs w:val="24"/>
              </w:rPr>
            </w:pPr>
            <w:r w:rsidRPr="00F533AA">
              <w:rPr>
                <w:rFonts w:ascii="Times New Roman" w:hAnsi="Times New Roman"/>
                <w:sz w:val="24"/>
                <w:szCs w:val="24"/>
              </w:rPr>
              <w:t>5</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jc w:val="center"/>
              <w:rPr>
                <w:rFonts w:ascii="Times New Roman" w:hAnsi="Times New Roman"/>
                <w:sz w:val="24"/>
                <w:szCs w:val="24"/>
              </w:rPr>
            </w:pPr>
            <w:r w:rsidRPr="00F533AA">
              <w:rPr>
                <w:rFonts w:ascii="Times New Roman" w:hAnsi="Times New Roman"/>
                <w:sz w:val="24"/>
                <w:szCs w:val="24"/>
              </w:rPr>
              <w:t>6</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jc w:val="center"/>
              <w:rPr>
                <w:rFonts w:ascii="Times New Roman" w:hAnsi="Times New Roman"/>
                <w:sz w:val="24"/>
                <w:szCs w:val="24"/>
              </w:rPr>
            </w:pPr>
            <w:r w:rsidRPr="00F533AA">
              <w:rPr>
                <w:rFonts w:ascii="Times New Roman" w:hAnsi="Times New Roman"/>
                <w:sz w:val="24"/>
                <w:szCs w:val="24"/>
              </w:rPr>
              <w:t>7</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jc w:val="center"/>
              <w:rPr>
                <w:rFonts w:ascii="Times New Roman" w:hAnsi="Times New Roman"/>
                <w:sz w:val="24"/>
                <w:szCs w:val="24"/>
              </w:rPr>
            </w:pPr>
            <w:r w:rsidRPr="00F533AA">
              <w:rPr>
                <w:rFonts w:ascii="Times New Roman" w:hAnsi="Times New Roman"/>
                <w:sz w:val="24"/>
                <w:szCs w:val="24"/>
              </w:rPr>
              <w:t>9</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Основной  уровень образования</w:t>
            </w:r>
          </w:p>
        </w:tc>
        <w:tc>
          <w:tcPr>
            <w:tcW w:w="5314" w:type="dxa"/>
            <w:gridSpan w:val="4"/>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Русский язык</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r w:rsidR="002803F5" w:rsidRPr="00F533AA">
              <w:rPr>
                <w:rFonts w:ascii="Times New Roman" w:hAnsi="Times New Roman"/>
                <w:sz w:val="24"/>
                <w:szCs w:val="24"/>
              </w:rPr>
              <w:t>/ВПР/</w:t>
            </w:r>
            <w:proofErr w:type="gramStart"/>
            <w:r w:rsidR="002803F5" w:rsidRPr="00F533AA">
              <w:rPr>
                <w:rFonts w:ascii="Times New Roman" w:hAnsi="Times New Roman"/>
                <w:sz w:val="24"/>
                <w:szCs w:val="24"/>
              </w:rPr>
              <w:t>С</w:t>
            </w:r>
            <w:proofErr w:type="gramEnd"/>
            <w:r w:rsidR="002803F5" w:rsidRPr="00F533AA">
              <w:rPr>
                <w:rFonts w:ascii="Times New Roman" w:hAnsi="Times New Roman"/>
                <w:sz w:val="24"/>
                <w:szCs w:val="24"/>
              </w:rPr>
              <w:t>/И</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rPr>
                <w:rFonts w:ascii="Times New Roman" w:hAnsi="Times New Roman"/>
                <w:sz w:val="24"/>
                <w:szCs w:val="24"/>
              </w:rPr>
            </w:pPr>
            <w:r w:rsidRPr="00F533AA">
              <w:rPr>
                <w:rFonts w:ascii="Times New Roman" w:hAnsi="Times New Roman"/>
                <w:sz w:val="24"/>
                <w:szCs w:val="24"/>
              </w:rPr>
              <w:t>Д\ГО/ВПР/</w:t>
            </w:r>
            <w:proofErr w:type="gramStart"/>
            <w:r w:rsidRPr="00F533AA">
              <w:rPr>
                <w:rFonts w:ascii="Times New Roman" w:hAnsi="Times New Roman"/>
                <w:sz w:val="24"/>
                <w:szCs w:val="24"/>
              </w:rPr>
              <w:t>С</w:t>
            </w:r>
            <w:proofErr w:type="gramEnd"/>
            <w:r w:rsidRPr="00F533AA">
              <w:rPr>
                <w:rFonts w:ascii="Times New Roman" w:hAnsi="Times New Roman"/>
                <w:sz w:val="24"/>
                <w:szCs w:val="24"/>
              </w:rPr>
              <w:t>/И</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rPr>
                <w:rFonts w:ascii="Times New Roman" w:hAnsi="Times New Roman"/>
                <w:sz w:val="24"/>
                <w:szCs w:val="24"/>
              </w:rPr>
            </w:pPr>
            <w:r w:rsidRPr="00F533AA">
              <w:rPr>
                <w:rFonts w:ascii="Times New Roman" w:hAnsi="Times New Roman"/>
                <w:sz w:val="24"/>
                <w:szCs w:val="24"/>
              </w:rPr>
              <w:t>Д\ГО/ВПР/</w:t>
            </w:r>
            <w:proofErr w:type="gramStart"/>
            <w:r w:rsidRPr="00F533AA">
              <w:rPr>
                <w:rFonts w:ascii="Times New Roman" w:hAnsi="Times New Roman"/>
                <w:sz w:val="24"/>
                <w:szCs w:val="24"/>
              </w:rPr>
              <w:t>С</w:t>
            </w:r>
            <w:proofErr w:type="gramEnd"/>
            <w:r w:rsidRPr="00F533AA">
              <w:rPr>
                <w:rFonts w:ascii="Times New Roman" w:hAnsi="Times New Roman"/>
                <w:sz w:val="24"/>
                <w:szCs w:val="24"/>
              </w:rPr>
              <w:t>/И</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 Д\ГО/ВПР/С/И</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Литература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Родной язык</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С</w:t>
            </w:r>
            <w:proofErr w:type="gramEnd"/>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С</w:t>
            </w:r>
            <w:proofErr w:type="gramEnd"/>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Д\ГО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С</w:t>
            </w:r>
            <w:proofErr w:type="gramEnd"/>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/Д/С</w:t>
            </w:r>
          </w:p>
        </w:tc>
      </w:tr>
      <w:tr w:rsidR="00514385" w:rsidRPr="00F533AA" w:rsidTr="001669F5">
        <w:trPr>
          <w:gridAfter w:val="1"/>
          <w:wAfter w:w="7" w:type="dxa"/>
          <w:trHeight w:val="336"/>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Родная литература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r w:rsidR="002803F5" w:rsidRPr="00F533AA">
              <w:rPr>
                <w:rFonts w:ascii="Times New Roman" w:hAnsi="Times New Roman"/>
                <w:sz w:val="24"/>
                <w:szCs w:val="24"/>
              </w:rPr>
              <w:t>/С</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Иностранный (английский) язык</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/Д</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/Д</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/Д/</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/Д</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Второй иностранный (немецкий) язык</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/Д</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Математика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/П/ВПР</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/П/ВПР</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Алгебра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/ВПР</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Геометрия</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Информатика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История</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r>
      <w:tr w:rsidR="00514385" w:rsidRPr="00F533AA" w:rsidTr="001669F5">
        <w:trPr>
          <w:gridAfter w:val="1"/>
          <w:wAfter w:w="7" w:type="dxa"/>
          <w:trHeight w:val="336"/>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Обществознание</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География</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gramStart"/>
            <w:r w:rsidR="002803F5" w:rsidRPr="00F533AA">
              <w:rPr>
                <w:rFonts w:ascii="Times New Roman" w:hAnsi="Times New Roman"/>
                <w:sz w:val="24"/>
                <w:szCs w:val="24"/>
              </w:rPr>
              <w:t>П</w:t>
            </w:r>
            <w:proofErr w:type="gramEnd"/>
          </w:p>
        </w:tc>
      </w:tr>
      <w:tr w:rsidR="00040599"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040599" w:rsidRPr="00F533AA" w:rsidRDefault="00040599" w:rsidP="00F533AA">
            <w:pPr>
              <w:spacing w:after="0" w:line="240" w:lineRule="auto"/>
              <w:rPr>
                <w:rFonts w:ascii="Times New Roman" w:hAnsi="Times New Roman"/>
                <w:sz w:val="24"/>
                <w:szCs w:val="24"/>
              </w:rPr>
            </w:pPr>
            <w:r w:rsidRPr="00F533AA">
              <w:rPr>
                <w:rFonts w:ascii="Times New Roman" w:hAnsi="Times New Roman"/>
                <w:sz w:val="24"/>
                <w:szCs w:val="24"/>
              </w:rPr>
              <w:t>ОДНКНР</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040599" w:rsidRPr="00F533AA" w:rsidRDefault="00040599"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040599" w:rsidRPr="00F533AA" w:rsidRDefault="00040599"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040599" w:rsidRPr="00F533AA" w:rsidRDefault="00040599"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040599" w:rsidRPr="00F533AA" w:rsidRDefault="00040599" w:rsidP="00F533AA">
            <w:pPr>
              <w:spacing w:after="0" w:line="240" w:lineRule="auto"/>
              <w:rPr>
                <w:rFonts w:ascii="Times New Roman" w:hAnsi="Times New Roman"/>
                <w:sz w:val="24"/>
                <w:szCs w:val="24"/>
              </w:rPr>
            </w:pPr>
            <w:r w:rsidRPr="00F533AA">
              <w:rPr>
                <w:rFonts w:ascii="Times New Roman" w:hAnsi="Times New Roman"/>
                <w:sz w:val="24"/>
                <w:szCs w:val="24"/>
              </w:rPr>
              <w:t>-</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Физика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7D68E7"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 xml:space="preserve"> </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r>
      <w:tr w:rsidR="00514385" w:rsidRPr="00F533AA" w:rsidTr="001669F5">
        <w:trPr>
          <w:gridAfter w:val="1"/>
          <w:wAfter w:w="7" w:type="dxa"/>
          <w:trHeight w:val="336"/>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Химия</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2803F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 xml:space="preserve"> </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Биология</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 xml:space="preserve"> </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 xml:space="preserve"> </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 xml:space="preserve"> </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r w:rsidR="002803F5" w:rsidRPr="00F533AA">
              <w:rPr>
                <w:rFonts w:ascii="Times New Roman" w:hAnsi="Times New Roman"/>
                <w:sz w:val="24"/>
                <w:szCs w:val="24"/>
              </w:rPr>
              <w:t xml:space="preserve"> </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Музыка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Изобразительное искусство</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 xml:space="preserve"> </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 xml:space="preserve"> </w:t>
            </w:r>
            <w:proofErr w:type="spellStart"/>
            <w:r w:rsidR="002803F5" w:rsidRPr="00F533AA">
              <w:rPr>
                <w:rFonts w:ascii="Times New Roman" w:hAnsi="Times New Roman"/>
                <w:sz w:val="24"/>
                <w:szCs w:val="24"/>
              </w:rPr>
              <w:t>Пр</w:t>
            </w:r>
            <w:proofErr w:type="spellEnd"/>
            <w:r w:rsidR="002803F5" w:rsidRPr="00F533AA">
              <w:rPr>
                <w:rFonts w:ascii="Times New Roman" w:hAnsi="Times New Roman"/>
                <w:sz w:val="24"/>
                <w:szCs w:val="24"/>
              </w:rPr>
              <w:t>/П</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r>
      <w:tr w:rsidR="00514385" w:rsidRPr="00F533AA" w:rsidTr="001669F5">
        <w:trPr>
          <w:gridAfter w:val="1"/>
          <w:wAfter w:w="7" w:type="dxa"/>
          <w:trHeight w:val="33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 xml:space="preserve">Технология </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/П</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/П</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r w:rsidR="002803F5" w:rsidRPr="00F533AA">
              <w:rPr>
                <w:rFonts w:ascii="Times New Roman" w:hAnsi="Times New Roman"/>
                <w:sz w:val="24"/>
                <w:szCs w:val="24"/>
              </w:rPr>
              <w:t>/П</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r>
      <w:tr w:rsidR="00514385" w:rsidRPr="00F533AA" w:rsidTr="001669F5">
        <w:trPr>
          <w:gridAfter w:val="1"/>
          <w:wAfter w:w="7" w:type="dxa"/>
          <w:trHeight w:val="20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Основы безопасности жизни</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Т\ГО</w:t>
            </w:r>
            <w:r w:rsidR="002803F5" w:rsidRPr="00F533AA">
              <w:rPr>
                <w:rFonts w:ascii="Times New Roman" w:hAnsi="Times New Roman"/>
                <w:sz w:val="24"/>
                <w:szCs w:val="24"/>
              </w:rPr>
              <w:t>/</w:t>
            </w:r>
            <w:proofErr w:type="spellStart"/>
            <w:proofErr w:type="gramStart"/>
            <w:r w:rsidR="002803F5" w:rsidRPr="00F533AA">
              <w:rPr>
                <w:rFonts w:ascii="Times New Roman" w:hAnsi="Times New Roman"/>
                <w:sz w:val="24"/>
                <w:szCs w:val="24"/>
              </w:rPr>
              <w:t>Пр</w:t>
            </w:r>
            <w:proofErr w:type="spellEnd"/>
            <w:proofErr w:type="gramEnd"/>
            <w:r w:rsidR="002803F5" w:rsidRPr="00F533AA">
              <w:rPr>
                <w:rFonts w:ascii="Times New Roman" w:hAnsi="Times New Roman"/>
                <w:sz w:val="24"/>
                <w:szCs w:val="24"/>
              </w:rPr>
              <w:t>/П</w:t>
            </w:r>
          </w:p>
        </w:tc>
      </w:tr>
      <w:tr w:rsidR="00514385" w:rsidRPr="00F533AA" w:rsidTr="001669F5">
        <w:trPr>
          <w:gridAfter w:val="1"/>
          <w:wAfter w:w="7" w:type="dxa"/>
          <w:trHeight w:val="341"/>
          <w:jc w:val="center"/>
        </w:trPr>
        <w:tc>
          <w:tcPr>
            <w:tcW w:w="3196"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Физическая культура</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1251"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1332"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1313" w:type="dxa"/>
            <w:tcBorders>
              <w:top w:val="single" w:sz="4" w:space="0" w:color="auto"/>
              <w:left w:val="single" w:sz="4" w:space="0" w:color="auto"/>
              <w:bottom w:val="single" w:sz="4" w:space="0" w:color="auto"/>
              <w:right w:val="single" w:sz="4" w:space="0" w:color="auto"/>
            </w:tcBorders>
            <w:shd w:val="clear" w:color="auto" w:fill="FFFFFF"/>
          </w:tcPr>
          <w:p w:rsidR="00514385" w:rsidRPr="00F533AA" w:rsidRDefault="00514385" w:rsidP="00F533AA">
            <w:pPr>
              <w:spacing w:after="0" w:line="240" w:lineRule="auto"/>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r>
    </w:tbl>
    <w:p w:rsidR="002803F5" w:rsidRPr="00F533AA" w:rsidRDefault="002803F5" w:rsidP="00F533AA">
      <w:pPr>
        <w:spacing w:after="0" w:line="240" w:lineRule="auto"/>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3492"/>
        <w:gridCol w:w="921"/>
        <w:gridCol w:w="919"/>
      </w:tblGrid>
      <w:tr w:rsidR="009B708E" w:rsidRPr="00F533AA" w:rsidTr="008F483B">
        <w:trPr>
          <w:trHeight w:val="276"/>
          <w:jc w:val="center"/>
        </w:trPr>
        <w:tc>
          <w:tcPr>
            <w:tcW w:w="2297" w:type="dxa"/>
            <w:vMerge w:val="restart"/>
            <w:tcBorders>
              <w:top w:val="single" w:sz="4" w:space="0" w:color="auto"/>
              <w:left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 xml:space="preserve">Предметные области </w:t>
            </w:r>
          </w:p>
        </w:tc>
        <w:tc>
          <w:tcPr>
            <w:tcW w:w="3492" w:type="dxa"/>
            <w:vMerge w:val="restart"/>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sz w:val="24"/>
                <w:szCs w:val="24"/>
              </w:rPr>
              <w:t xml:space="preserve">Учебные предметы </w:t>
            </w:r>
          </w:p>
        </w:tc>
        <w:tc>
          <w:tcPr>
            <w:tcW w:w="1840" w:type="dxa"/>
            <w:gridSpan w:val="2"/>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hAnsi="Times New Roman"/>
                <w:sz w:val="24"/>
                <w:szCs w:val="24"/>
              </w:rPr>
            </w:pPr>
            <w:r w:rsidRPr="00F533AA">
              <w:rPr>
                <w:rFonts w:ascii="Times New Roman" w:hAnsi="Times New Roman"/>
                <w:sz w:val="24"/>
                <w:szCs w:val="24"/>
              </w:rPr>
              <w:t xml:space="preserve">Классы </w:t>
            </w:r>
          </w:p>
        </w:tc>
      </w:tr>
      <w:tr w:rsidR="009B708E" w:rsidRPr="00F533AA" w:rsidTr="008F483B">
        <w:trPr>
          <w:trHeight w:val="276"/>
          <w:jc w:val="center"/>
        </w:trPr>
        <w:tc>
          <w:tcPr>
            <w:tcW w:w="2297" w:type="dxa"/>
            <w:vMerge/>
            <w:tcBorders>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caps/>
                <w:sz w:val="24"/>
                <w:szCs w:val="24"/>
              </w:rPr>
            </w:pPr>
          </w:p>
        </w:tc>
        <w:tc>
          <w:tcPr>
            <w:tcW w:w="3492" w:type="dxa"/>
            <w:vMerge/>
            <w:tcBorders>
              <w:top w:val="single" w:sz="4" w:space="0" w:color="auto"/>
              <w:left w:val="single" w:sz="4" w:space="0" w:color="auto"/>
              <w:bottom w:val="single" w:sz="4" w:space="0" w:color="auto"/>
              <w:right w:val="single" w:sz="4" w:space="0" w:color="auto"/>
            </w:tcBorders>
            <w:vAlign w:val="center"/>
            <w:hideMark/>
          </w:tcPr>
          <w:p w:rsidR="009B708E" w:rsidRPr="00F533AA" w:rsidRDefault="009B708E" w:rsidP="00F533AA">
            <w:pPr>
              <w:spacing w:after="0" w:line="240" w:lineRule="auto"/>
              <w:rPr>
                <w:rFonts w:ascii="Times New Roman" w:eastAsia="Times New Roman" w:hAnsi="Times New Roman"/>
                <w:bCs/>
                <w:caps/>
                <w:sz w:val="24"/>
                <w:szCs w:val="24"/>
              </w:rPr>
            </w:pPr>
          </w:p>
        </w:tc>
        <w:tc>
          <w:tcPr>
            <w:tcW w:w="921"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sz w:val="24"/>
                <w:szCs w:val="24"/>
              </w:rPr>
              <w:t>2</w:t>
            </w:r>
          </w:p>
        </w:tc>
        <w:tc>
          <w:tcPr>
            <w:tcW w:w="919"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4</w:t>
            </w:r>
          </w:p>
        </w:tc>
      </w:tr>
      <w:tr w:rsidR="009B708E" w:rsidRPr="00F533AA" w:rsidTr="008F483B">
        <w:trPr>
          <w:trHeight w:val="276"/>
          <w:jc w:val="center"/>
        </w:trPr>
        <w:tc>
          <w:tcPr>
            <w:tcW w:w="2297" w:type="dxa"/>
            <w:vMerge w:val="restart"/>
            <w:tcBorders>
              <w:top w:val="single" w:sz="4" w:space="0" w:color="auto"/>
              <w:left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lastRenderedPageBreak/>
              <w:t xml:space="preserve">1. Язык и речевая практика </w:t>
            </w:r>
          </w:p>
        </w:tc>
        <w:tc>
          <w:tcPr>
            <w:tcW w:w="3492" w:type="dxa"/>
            <w:tcBorders>
              <w:top w:val="single" w:sz="4" w:space="0" w:color="auto"/>
              <w:left w:val="single" w:sz="4" w:space="0" w:color="auto"/>
              <w:bottom w:val="single" w:sz="4" w:space="0" w:color="auto"/>
              <w:right w:val="single" w:sz="4" w:space="0" w:color="auto"/>
            </w:tcBorders>
            <w:vAlign w:val="center"/>
            <w:hideMark/>
          </w:tcPr>
          <w:p w:rsidR="009B708E" w:rsidRPr="00F533AA" w:rsidRDefault="009B708E"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Русский язык</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КС/ГО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КС/ГО</w:t>
            </w:r>
          </w:p>
        </w:tc>
      </w:tr>
      <w:tr w:rsidR="009B708E" w:rsidRPr="00F533AA" w:rsidTr="008F483B">
        <w:trPr>
          <w:jc w:val="center"/>
        </w:trPr>
        <w:tc>
          <w:tcPr>
            <w:tcW w:w="2297" w:type="dxa"/>
            <w:vMerge/>
            <w:tcBorders>
              <w:left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
                <w:bCs/>
                <w:i/>
                <w:sz w:val="24"/>
                <w:szCs w:val="24"/>
              </w:rPr>
            </w:pP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Чтение </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r>
      <w:tr w:rsidR="009B708E" w:rsidRPr="00F533AA" w:rsidTr="008F483B">
        <w:trPr>
          <w:jc w:val="center"/>
        </w:trPr>
        <w:tc>
          <w:tcPr>
            <w:tcW w:w="2297" w:type="dxa"/>
            <w:vMerge/>
            <w:tcBorders>
              <w:left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Речевая практика </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2. Математика</w:t>
            </w: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Математика</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КР</w:t>
            </w:r>
            <w:proofErr w:type="gramEnd"/>
            <w:r w:rsidRPr="00F533AA">
              <w:rPr>
                <w:rFonts w:ascii="Times New Roman" w:eastAsia="Times New Roman" w:hAnsi="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КР</w:t>
            </w:r>
            <w:proofErr w:type="gramEnd"/>
            <w:r w:rsidRPr="00F533AA">
              <w:rPr>
                <w:rFonts w:ascii="Times New Roman" w:eastAsia="Times New Roman" w:hAnsi="Times New Roman"/>
                <w:bCs/>
                <w:sz w:val="24"/>
                <w:szCs w:val="24"/>
              </w:rPr>
              <w:t>/ГО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3.Естествознание </w:t>
            </w: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 xml:space="preserve">Живой мир </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4. Искусство </w:t>
            </w: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Музыка</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r w:rsidRPr="00F533AA">
              <w:rPr>
                <w:rFonts w:ascii="Times New Roman" w:eastAsia="Times New Roman" w:hAnsi="Times New Roman"/>
                <w:bCs/>
                <w:caps/>
                <w:sz w:val="24"/>
                <w:szCs w:val="24"/>
              </w:rPr>
              <w:t>Т/ГО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caps/>
                <w:sz w:val="24"/>
                <w:szCs w:val="24"/>
              </w:rPr>
            </w:pPr>
            <w:r w:rsidRPr="00F533AA">
              <w:rPr>
                <w:rFonts w:ascii="Times New Roman" w:eastAsia="Times New Roman" w:hAnsi="Times New Roman"/>
                <w:bCs/>
                <w:sz w:val="24"/>
                <w:szCs w:val="24"/>
              </w:rPr>
              <w:t xml:space="preserve">Рисование  </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proofErr w:type="gramStart"/>
            <w:r w:rsidRPr="00F533AA">
              <w:rPr>
                <w:rFonts w:ascii="Times New Roman" w:eastAsia="Times New Roman" w:hAnsi="Times New Roman"/>
                <w:bCs/>
                <w:caps/>
                <w:sz w:val="24"/>
                <w:szCs w:val="24"/>
              </w:rPr>
              <w:t>ПР</w:t>
            </w:r>
            <w:proofErr w:type="gramEnd"/>
            <w:r w:rsidRPr="00F533AA">
              <w:rPr>
                <w:rFonts w:ascii="Times New Roman" w:eastAsia="Times New Roman" w:hAnsi="Times New Roman"/>
                <w:bCs/>
                <w:cap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caps/>
                <w:sz w:val="24"/>
                <w:szCs w:val="24"/>
              </w:rPr>
            </w:pPr>
            <w:proofErr w:type="gramStart"/>
            <w:r w:rsidRPr="00F533AA">
              <w:rPr>
                <w:rFonts w:ascii="Times New Roman" w:eastAsia="Times New Roman" w:hAnsi="Times New Roman"/>
                <w:bCs/>
                <w:caps/>
                <w:sz w:val="24"/>
                <w:szCs w:val="24"/>
              </w:rPr>
              <w:t>ПР</w:t>
            </w:r>
            <w:proofErr w:type="gramEnd"/>
            <w:r w:rsidRPr="00F533AA">
              <w:rPr>
                <w:rFonts w:ascii="Times New Roman" w:eastAsia="Times New Roman" w:hAnsi="Times New Roman"/>
                <w:bCs/>
                <w:caps/>
                <w:sz w:val="24"/>
                <w:szCs w:val="24"/>
              </w:rPr>
              <w:t>/ГО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5. Технология </w:t>
            </w: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Ручной труд </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ПР</w:t>
            </w:r>
            <w:proofErr w:type="gramEnd"/>
            <w:r w:rsidRPr="00F533AA">
              <w:rPr>
                <w:rFonts w:ascii="Times New Roman" w:eastAsia="Times New Roman" w:hAnsi="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ПР</w:t>
            </w:r>
            <w:proofErr w:type="gramEnd"/>
            <w:r w:rsidRPr="00F533AA">
              <w:rPr>
                <w:rFonts w:ascii="Times New Roman" w:eastAsia="Times New Roman" w:hAnsi="Times New Roman"/>
                <w:bCs/>
                <w:sz w:val="24"/>
                <w:szCs w:val="24"/>
              </w:rPr>
              <w:t>/ГО</w:t>
            </w:r>
          </w:p>
        </w:tc>
      </w:tr>
      <w:tr w:rsidR="009B708E" w:rsidRPr="00F533AA" w:rsidTr="008F483B">
        <w:trPr>
          <w:jc w:val="center"/>
        </w:trPr>
        <w:tc>
          <w:tcPr>
            <w:tcW w:w="2297"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6. Физическая культура </w:t>
            </w:r>
          </w:p>
        </w:tc>
        <w:tc>
          <w:tcPr>
            <w:tcW w:w="3492" w:type="dxa"/>
            <w:tcBorders>
              <w:top w:val="single" w:sz="4" w:space="0" w:color="auto"/>
              <w:left w:val="single" w:sz="4" w:space="0" w:color="auto"/>
              <w:bottom w:val="single" w:sz="4" w:space="0" w:color="auto"/>
              <w:right w:val="single" w:sz="4" w:space="0" w:color="auto"/>
            </w:tcBorders>
            <w:hideMark/>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Физическая культура</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З</w:t>
            </w:r>
            <w:proofErr w:type="gramEnd"/>
            <w:r w:rsidRPr="00F533AA">
              <w:rPr>
                <w:rFonts w:ascii="Times New Roman" w:eastAsia="Times New Roman" w:hAnsi="Times New Roman"/>
                <w:bCs/>
                <w:sz w:val="24"/>
                <w:szCs w:val="24"/>
              </w:rPr>
              <w:t>/ГО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proofErr w:type="gramStart"/>
            <w:r w:rsidRPr="00F533AA">
              <w:rPr>
                <w:rFonts w:ascii="Times New Roman" w:eastAsia="Times New Roman" w:hAnsi="Times New Roman"/>
                <w:bCs/>
                <w:sz w:val="24"/>
                <w:szCs w:val="24"/>
              </w:rPr>
              <w:t>З</w:t>
            </w:r>
            <w:proofErr w:type="gramEnd"/>
            <w:r w:rsidRPr="00F533AA">
              <w:rPr>
                <w:rFonts w:ascii="Times New Roman" w:eastAsia="Times New Roman" w:hAnsi="Times New Roman"/>
                <w:bCs/>
                <w:sz w:val="24"/>
                <w:szCs w:val="24"/>
              </w:rPr>
              <w:t>/ГО</w:t>
            </w:r>
          </w:p>
        </w:tc>
      </w:tr>
      <w:tr w:rsidR="009B708E" w:rsidRPr="00F533AA" w:rsidTr="008F483B">
        <w:trPr>
          <w:jc w:val="center"/>
        </w:trPr>
        <w:tc>
          <w:tcPr>
            <w:tcW w:w="2297" w:type="dxa"/>
            <w:vMerge w:val="restart"/>
            <w:tcBorders>
              <w:top w:val="single" w:sz="4" w:space="0" w:color="auto"/>
              <w:left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 xml:space="preserve">7. </w:t>
            </w:r>
            <w:proofErr w:type="gramStart"/>
            <w:r w:rsidRPr="00F533AA">
              <w:rPr>
                <w:rFonts w:ascii="Times New Roman" w:eastAsia="Times New Roman" w:hAnsi="Times New Roman"/>
                <w:bCs/>
                <w:sz w:val="24"/>
                <w:szCs w:val="24"/>
              </w:rPr>
              <w:t>Часть</w:t>
            </w:r>
            <w:proofErr w:type="gramEnd"/>
            <w:r w:rsidRPr="00F533AA">
              <w:rPr>
                <w:rFonts w:ascii="Times New Roman" w:eastAsia="Times New Roman" w:hAnsi="Times New Roman"/>
                <w:bCs/>
                <w:sz w:val="24"/>
                <w:szCs w:val="24"/>
              </w:rPr>
              <w:t xml:space="preserve"> формируемая участниками образовательных отношений </w:t>
            </w:r>
          </w:p>
        </w:tc>
        <w:tc>
          <w:tcPr>
            <w:tcW w:w="3492"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Родной язык (</w:t>
            </w:r>
            <w:proofErr w:type="spellStart"/>
            <w:r w:rsidRPr="00F533AA">
              <w:rPr>
                <w:rFonts w:ascii="Times New Roman" w:eastAsia="Times New Roman" w:hAnsi="Times New Roman"/>
                <w:bCs/>
                <w:sz w:val="24"/>
                <w:szCs w:val="24"/>
              </w:rPr>
              <w:t>язу</w:t>
            </w:r>
            <w:proofErr w:type="spellEnd"/>
            <w:r w:rsidRPr="00F533AA">
              <w:rPr>
                <w:rFonts w:ascii="Times New Roman" w:eastAsia="Times New Roman" w:hAnsi="Times New Roman"/>
                <w:bCs/>
                <w:sz w:val="24"/>
                <w:szCs w:val="24"/>
              </w:rPr>
              <w:t>)</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КД/ГО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КД/ГО</w:t>
            </w:r>
          </w:p>
        </w:tc>
      </w:tr>
      <w:tr w:rsidR="009B708E" w:rsidRPr="00F533AA" w:rsidTr="008F483B">
        <w:trPr>
          <w:jc w:val="center"/>
        </w:trPr>
        <w:tc>
          <w:tcPr>
            <w:tcW w:w="2297" w:type="dxa"/>
            <w:vMerge/>
            <w:tcBorders>
              <w:left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Литературное чтение на родном языке (</w:t>
            </w:r>
            <w:proofErr w:type="spellStart"/>
            <w:r w:rsidRPr="00F533AA">
              <w:rPr>
                <w:rFonts w:ascii="Times New Roman" w:eastAsia="Times New Roman" w:hAnsi="Times New Roman"/>
                <w:bCs/>
                <w:sz w:val="24"/>
                <w:szCs w:val="24"/>
              </w:rPr>
              <w:t>уку</w:t>
            </w:r>
            <w:proofErr w:type="spellEnd"/>
            <w:r w:rsidRPr="00F533AA">
              <w:rPr>
                <w:rFonts w:ascii="Times New Roman" w:eastAsia="Times New Roman" w:hAnsi="Times New Roman"/>
                <w:bCs/>
                <w:sz w:val="24"/>
                <w:szCs w:val="24"/>
              </w:rPr>
              <w:t>)</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r>
      <w:tr w:rsidR="009B708E" w:rsidRPr="00F533AA" w:rsidTr="008F483B">
        <w:trPr>
          <w:jc w:val="center"/>
        </w:trPr>
        <w:tc>
          <w:tcPr>
            <w:tcW w:w="2297" w:type="dxa"/>
            <w:vMerge/>
            <w:tcBorders>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p>
        </w:tc>
        <w:tc>
          <w:tcPr>
            <w:tcW w:w="3492"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rPr>
                <w:rFonts w:ascii="Times New Roman" w:eastAsia="Times New Roman" w:hAnsi="Times New Roman"/>
                <w:bCs/>
                <w:sz w:val="24"/>
                <w:szCs w:val="24"/>
              </w:rPr>
            </w:pPr>
            <w:r w:rsidRPr="00F533AA">
              <w:rPr>
                <w:rFonts w:ascii="Times New Roman" w:eastAsia="Times New Roman" w:hAnsi="Times New Roman"/>
                <w:bCs/>
                <w:sz w:val="24"/>
                <w:szCs w:val="24"/>
              </w:rPr>
              <w:t>Мир природы и человека</w:t>
            </w:r>
          </w:p>
        </w:tc>
        <w:tc>
          <w:tcPr>
            <w:tcW w:w="921"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c>
          <w:tcPr>
            <w:tcW w:w="919" w:type="dxa"/>
            <w:tcBorders>
              <w:top w:val="single" w:sz="4" w:space="0" w:color="auto"/>
              <w:left w:val="single" w:sz="4" w:space="0" w:color="auto"/>
              <w:bottom w:val="single" w:sz="4" w:space="0" w:color="auto"/>
              <w:right w:val="single" w:sz="4" w:space="0" w:color="auto"/>
            </w:tcBorders>
          </w:tcPr>
          <w:p w:rsidR="009B708E" w:rsidRPr="00F533AA" w:rsidRDefault="009B708E" w:rsidP="00F533AA">
            <w:pPr>
              <w:spacing w:after="0" w:line="240" w:lineRule="auto"/>
              <w:jc w:val="center"/>
              <w:rPr>
                <w:rFonts w:ascii="Times New Roman" w:eastAsia="Times New Roman" w:hAnsi="Times New Roman"/>
                <w:bCs/>
                <w:sz w:val="24"/>
                <w:szCs w:val="24"/>
              </w:rPr>
            </w:pPr>
            <w:r w:rsidRPr="00F533AA">
              <w:rPr>
                <w:rFonts w:ascii="Times New Roman" w:eastAsia="Times New Roman" w:hAnsi="Times New Roman"/>
                <w:bCs/>
                <w:sz w:val="24"/>
                <w:szCs w:val="24"/>
              </w:rPr>
              <w:t>Т/ГО</w:t>
            </w:r>
          </w:p>
        </w:tc>
      </w:tr>
    </w:tbl>
    <w:p w:rsidR="002803F5" w:rsidRPr="00F533AA" w:rsidRDefault="002803F5" w:rsidP="00F533AA">
      <w:pPr>
        <w:spacing w:after="0" w:line="240" w:lineRule="auto"/>
        <w:rPr>
          <w:rFonts w:ascii="Times New Roman" w:hAnsi="Times New Roman"/>
          <w:sz w:val="24"/>
          <w:szCs w:val="24"/>
        </w:rPr>
      </w:pPr>
    </w:p>
    <w:p w:rsidR="002803F5" w:rsidRPr="00F533AA" w:rsidRDefault="002803F5" w:rsidP="00F533AA">
      <w:pPr>
        <w:spacing w:after="0" w:line="240" w:lineRule="auto"/>
        <w:rPr>
          <w:rFonts w:ascii="Times New Roman" w:hAnsi="Times New Roman"/>
          <w:sz w:val="24"/>
          <w:szCs w:val="24"/>
        </w:rPr>
      </w:pPr>
    </w:p>
    <w:tbl>
      <w:tblPr>
        <w:tblStyle w:val="aa"/>
        <w:tblW w:w="11023" w:type="dxa"/>
        <w:tblLayout w:type="fixed"/>
        <w:tblLook w:val="0000" w:firstRow="0" w:lastRow="0" w:firstColumn="0" w:lastColumn="0" w:noHBand="0" w:noVBand="0"/>
      </w:tblPr>
      <w:tblGrid>
        <w:gridCol w:w="3650"/>
        <w:gridCol w:w="4109"/>
        <w:gridCol w:w="1280"/>
        <w:gridCol w:w="992"/>
        <w:gridCol w:w="992"/>
      </w:tblGrid>
      <w:tr w:rsidR="009B708E" w:rsidRPr="00F533AA" w:rsidTr="009B708E">
        <w:tc>
          <w:tcPr>
            <w:tcW w:w="3650" w:type="dxa"/>
            <w:vMerge w:val="restart"/>
          </w:tcPr>
          <w:p w:rsidR="009B708E" w:rsidRPr="00F533AA" w:rsidRDefault="009B708E" w:rsidP="00F533AA">
            <w:pPr>
              <w:jc w:val="both"/>
              <w:rPr>
                <w:rFonts w:ascii="Times New Roman" w:hAnsi="Times New Roman"/>
                <w:b/>
                <w:sz w:val="24"/>
                <w:szCs w:val="24"/>
              </w:rPr>
            </w:pPr>
            <w:r w:rsidRPr="00F533AA">
              <w:rPr>
                <w:rFonts w:ascii="Times New Roman" w:hAnsi="Times New Roman"/>
                <w:b/>
                <w:sz w:val="24"/>
                <w:szCs w:val="24"/>
              </w:rPr>
              <w:t>Предметные области</w:t>
            </w:r>
          </w:p>
        </w:tc>
        <w:tc>
          <w:tcPr>
            <w:tcW w:w="4109" w:type="dxa"/>
            <w:vMerge w:val="restart"/>
          </w:tcPr>
          <w:p w:rsidR="009B708E" w:rsidRPr="00F533AA" w:rsidRDefault="009B708E" w:rsidP="00F533AA">
            <w:pPr>
              <w:jc w:val="both"/>
              <w:rPr>
                <w:rFonts w:ascii="Times New Roman" w:hAnsi="Times New Roman"/>
                <w:b/>
                <w:sz w:val="24"/>
                <w:szCs w:val="24"/>
              </w:rPr>
            </w:pPr>
            <w:r w:rsidRPr="00F533AA">
              <w:rPr>
                <w:rFonts w:ascii="Times New Roman" w:hAnsi="Times New Roman"/>
                <w:b/>
                <w:sz w:val="24"/>
                <w:szCs w:val="24"/>
              </w:rPr>
              <w:t xml:space="preserve">Классы </w:t>
            </w:r>
          </w:p>
          <w:p w:rsidR="009B708E" w:rsidRPr="00F533AA" w:rsidRDefault="009B708E" w:rsidP="00F533AA">
            <w:pPr>
              <w:jc w:val="both"/>
              <w:rPr>
                <w:rFonts w:ascii="Times New Roman" w:hAnsi="Times New Roman"/>
                <w:b/>
                <w:sz w:val="24"/>
                <w:szCs w:val="24"/>
              </w:rPr>
            </w:pPr>
          </w:p>
          <w:p w:rsidR="009B708E" w:rsidRPr="00F533AA" w:rsidRDefault="009B708E" w:rsidP="00F533AA">
            <w:pPr>
              <w:jc w:val="both"/>
              <w:rPr>
                <w:rFonts w:ascii="Times New Roman" w:hAnsi="Times New Roman"/>
                <w:b/>
                <w:sz w:val="24"/>
                <w:szCs w:val="24"/>
              </w:rPr>
            </w:pPr>
            <w:r w:rsidRPr="00F533AA">
              <w:rPr>
                <w:rFonts w:ascii="Times New Roman" w:hAnsi="Times New Roman"/>
                <w:b/>
                <w:sz w:val="24"/>
                <w:szCs w:val="24"/>
              </w:rPr>
              <w:t>Учебные предметы</w:t>
            </w:r>
          </w:p>
        </w:tc>
        <w:tc>
          <w:tcPr>
            <w:tcW w:w="1280" w:type="dxa"/>
            <w:tcBorders>
              <w:right w:val="single" w:sz="4" w:space="0" w:color="auto"/>
            </w:tcBorders>
          </w:tcPr>
          <w:p w:rsidR="009B708E" w:rsidRPr="00F533AA" w:rsidRDefault="009B708E" w:rsidP="00F533AA">
            <w:pPr>
              <w:jc w:val="both"/>
              <w:rPr>
                <w:rFonts w:ascii="Times New Roman" w:hAnsi="Times New Roman"/>
                <w:b/>
                <w:sz w:val="24"/>
                <w:szCs w:val="24"/>
              </w:rPr>
            </w:pPr>
          </w:p>
        </w:tc>
        <w:tc>
          <w:tcPr>
            <w:tcW w:w="992" w:type="dxa"/>
            <w:tcBorders>
              <w:left w:val="single" w:sz="4" w:space="0" w:color="auto"/>
            </w:tcBorders>
          </w:tcPr>
          <w:p w:rsidR="009B708E" w:rsidRPr="00F533AA" w:rsidRDefault="009B708E" w:rsidP="00F533AA">
            <w:pPr>
              <w:jc w:val="both"/>
              <w:rPr>
                <w:rFonts w:ascii="Times New Roman" w:hAnsi="Times New Roman"/>
                <w:b/>
                <w:sz w:val="24"/>
                <w:szCs w:val="24"/>
              </w:rPr>
            </w:pPr>
          </w:p>
        </w:tc>
        <w:tc>
          <w:tcPr>
            <w:tcW w:w="992" w:type="dxa"/>
            <w:tcBorders>
              <w:left w:val="single" w:sz="4" w:space="0" w:color="auto"/>
            </w:tcBorders>
          </w:tcPr>
          <w:p w:rsidR="009B708E" w:rsidRPr="00F533AA" w:rsidRDefault="009B708E" w:rsidP="00F533AA">
            <w:pPr>
              <w:jc w:val="both"/>
              <w:rPr>
                <w:rFonts w:ascii="Times New Roman" w:hAnsi="Times New Roman"/>
                <w:b/>
                <w:sz w:val="24"/>
                <w:szCs w:val="24"/>
              </w:rPr>
            </w:pPr>
          </w:p>
        </w:tc>
      </w:tr>
      <w:tr w:rsidR="009B708E" w:rsidRPr="00F533AA" w:rsidTr="009B708E">
        <w:tc>
          <w:tcPr>
            <w:tcW w:w="3650" w:type="dxa"/>
            <w:vMerge/>
          </w:tcPr>
          <w:p w:rsidR="009B708E" w:rsidRPr="00F533AA" w:rsidRDefault="009B708E" w:rsidP="00F533AA">
            <w:pPr>
              <w:snapToGrid w:val="0"/>
              <w:jc w:val="both"/>
              <w:rPr>
                <w:rFonts w:ascii="Times New Roman" w:hAnsi="Times New Roman"/>
                <w:b/>
                <w:sz w:val="24"/>
                <w:szCs w:val="24"/>
              </w:rPr>
            </w:pPr>
          </w:p>
        </w:tc>
        <w:tc>
          <w:tcPr>
            <w:tcW w:w="4109" w:type="dxa"/>
            <w:vMerge/>
          </w:tcPr>
          <w:p w:rsidR="009B708E" w:rsidRPr="00F533AA" w:rsidRDefault="009B708E" w:rsidP="00F533AA">
            <w:pPr>
              <w:snapToGrid w:val="0"/>
              <w:jc w:val="both"/>
              <w:rPr>
                <w:rFonts w:ascii="Times New Roman" w:hAnsi="Times New Roman"/>
                <w:b/>
                <w:sz w:val="24"/>
                <w:szCs w:val="24"/>
              </w:rPr>
            </w:pPr>
          </w:p>
        </w:tc>
        <w:tc>
          <w:tcPr>
            <w:tcW w:w="1280" w:type="dxa"/>
            <w:tcBorders>
              <w:right w:val="single" w:sz="4" w:space="0" w:color="auto"/>
            </w:tcBorders>
          </w:tcPr>
          <w:p w:rsidR="009B708E" w:rsidRPr="00F533AA" w:rsidRDefault="009B708E" w:rsidP="00F533AA">
            <w:pPr>
              <w:jc w:val="both"/>
              <w:rPr>
                <w:rFonts w:ascii="Times New Roman" w:hAnsi="Times New Roman"/>
                <w:b/>
                <w:sz w:val="24"/>
                <w:szCs w:val="24"/>
                <w:lang w:val="en-US"/>
              </w:rPr>
            </w:pPr>
            <w:r w:rsidRPr="00F533AA">
              <w:rPr>
                <w:rFonts w:ascii="Times New Roman" w:hAnsi="Times New Roman"/>
                <w:b/>
                <w:sz w:val="24"/>
                <w:szCs w:val="24"/>
                <w:lang w:val="en-US"/>
              </w:rPr>
              <w:t>V</w:t>
            </w:r>
          </w:p>
        </w:tc>
        <w:tc>
          <w:tcPr>
            <w:tcW w:w="992" w:type="dxa"/>
            <w:tcBorders>
              <w:left w:val="single" w:sz="4" w:space="0" w:color="auto"/>
            </w:tcBorders>
          </w:tcPr>
          <w:p w:rsidR="009B708E" w:rsidRPr="00F533AA" w:rsidRDefault="009B708E" w:rsidP="00F533AA">
            <w:pPr>
              <w:jc w:val="both"/>
              <w:rPr>
                <w:rFonts w:ascii="Times New Roman" w:hAnsi="Times New Roman"/>
                <w:b/>
                <w:sz w:val="24"/>
                <w:szCs w:val="24"/>
                <w:lang w:val="en-US"/>
              </w:rPr>
            </w:pPr>
            <w:r w:rsidRPr="00F533AA">
              <w:rPr>
                <w:rFonts w:ascii="Times New Roman" w:hAnsi="Times New Roman"/>
                <w:b/>
                <w:sz w:val="24"/>
                <w:szCs w:val="24"/>
                <w:lang w:val="en-US"/>
              </w:rPr>
              <w:t>VI</w:t>
            </w:r>
          </w:p>
        </w:tc>
        <w:tc>
          <w:tcPr>
            <w:tcW w:w="992" w:type="dxa"/>
            <w:tcBorders>
              <w:left w:val="single" w:sz="4" w:space="0" w:color="auto"/>
            </w:tcBorders>
          </w:tcPr>
          <w:p w:rsidR="009B708E" w:rsidRPr="00F533AA" w:rsidRDefault="009B708E" w:rsidP="00F533AA">
            <w:pPr>
              <w:jc w:val="both"/>
              <w:rPr>
                <w:rFonts w:ascii="Times New Roman" w:hAnsi="Times New Roman"/>
                <w:b/>
                <w:sz w:val="24"/>
                <w:szCs w:val="24"/>
                <w:lang w:val="en-US"/>
              </w:rPr>
            </w:pPr>
            <w:r w:rsidRPr="00F533AA">
              <w:rPr>
                <w:rFonts w:ascii="Times New Roman" w:hAnsi="Times New Roman"/>
                <w:b/>
                <w:sz w:val="24"/>
                <w:szCs w:val="24"/>
                <w:lang w:val="en-US"/>
              </w:rPr>
              <w:t>VII</w:t>
            </w:r>
          </w:p>
        </w:tc>
      </w:tr>
      <w:tr w:rsidR="009B708E" w:rsidRPr="00F533AA" w:rsidTr="009B708E">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1. Язык и речевая практика</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1.1.Русский язык</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1.2.Чтение</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(Литературное чтение)</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Т/ГО/И</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roofErr w:type="gramStart"/>
            <w:r w:rsidRPr="00F533AA">
              <w:rPr>
                <w:rFonts w:ascii="Times New Roman" w:hAnsi="Times New Roman"/>
                <w:sz w:val="24"/>
                <w:szCs w:val="24"/>
              </w:rPr>
              <w:t>С</w:t>
            </w:r>
            <w:proofErr w:type="gramEnd"/>
          </w:p>
        </w:tc>
      </w:tr>
      <w:tr w:rsidR="009B708E" w:rsidRPr="00F533AA" w:rsidTr="009B708E">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2. Математика</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2.1.Математика</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2.2. Информатика</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w:t>
            </w:r>
          </w:p>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КР</w:t>
            </w:r>
            <w:proofErr w:type="gramEnd"/>
            <w:r w:rsidRPr="00F533AA">
              <w:rPr>
                <w:rFonts w:ascii="Times New Roman" w:hAnsi="Times New Roman"/>
                <w:sz w:val="24"/>
                <w:szCs w:val="24"/>
              </w:rPr>
              <w:t>/ГО/Т</w:t>
            </w:r>
          </w:p>
        </w:tc>
      </w:tr>
      <w:tr w:rsidR="009B708E" w:rsidRPr="00F533AA" w:rsidTr="009B708E">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3. Естествознание</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3.1.Природоведение</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3.2.Биология</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3.3. География</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p w:rsidR="009B708E" w:rsidRPr="00F533AA" w:rsidRDefault="009B708E" w:rsidP="00F533AA">
            <w:pPr>
              <w:jc w:val="both"/>
              <w:rPr>
                <w:rFonts w:ascii="Times New Roman" w:hAnsi="Times New Roman"/>
                <w:sz w:val="24"/>
                <w:szCs w:val="24"/>
                <w:lang w:val="en-US"/>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 Т/ГО</w:t>
            </w:r>
          </w:p>
        </w:tc>
      </w:tr>
      <w:tr w:rsidR="009B708E" w:rsidRPr="00F533AA" w:rsidTr="009B708E">
        <w:trPr>
          <w:trHeight w:val="765"/>
        </w:trPr>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4. Человек и общество</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4.1. Мир истории</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4.2. Основы социальной жизни</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4.3. История отечества</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 Т/ГО</w:t>
            </w:r>
          </w:p>
        </w:tc>
      </w:tr>
      <w:tr w:rsidR="009B708E" w:rsidRPr="00F533AA" w:rsidTr="009B708E">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5. Искусство</w:t>
            </w:r>
          </w:p>
          <w:p w:rsidR="009B708E" w:rsidRPr="00F533AA" w:rsidRDefault="009B708E" w:rsidP="00F533AA">
            <w:pPr>
              <w:jc w:val="both"/>
              <w:rPr>
                <w:rFonts w:ascii="Times New Roman" w:hAnsi="Times New Roman"/>
                <w:sz w:val="24"/>
                <w:szCs w:val="24"/>
              </w:rPr>
            </w:pP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5.1. Изобразительное искусство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5.2. Музыка</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
        </w:tc>
      </w:tr>
      <w:tr w:rsidR="009B708E" w:rsidRPr="00F533AA" w:rsidTr="009B708E">
        <w:tc>
          <w:tcPr>
            <w:tcW w:w="3650"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6. Физическая культура</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6.1. Физическая культура</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З</w:t>
            </w:r>
            <w:proofErr w:type="gramEnd"/>
            <w:r w:rsidRPr="00F533AA">
              <w:rPr>
                <w:rFonts w:ascii="Times New Roman" w:hAnsi="Times New Roman"/>
                <w:sz w:val="24"/>
                <w:szCs w:val="24"/>
              </w:rPr>
              <w:t>/ГО</w:t>
            </w:r>
          </w:p>
        </w:tc>
      </w:tr>
      <w:tr w:rsidR="009B708E" w:rsidRPr="00F533AA" w:rsidTr="009B708E">
        <w:tc>
          <w:tcPr>
            <w:tcW w:w="3650" w:type="dxa"/>
            <w:vMerge w:val="restart"/>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7. Технология</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7.1. Профильный труд</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
        </w:tc>
      </w:tr>
      <w:tr w:rsidR="009B708E" w:rsidRPr="00F533AA" w:rsidTr="009B708E">
        <w:tc>
          <w:tcPr>
            <w:tcW w:w="3650" w:type="dxa"/>
            <w:vMerge/>
          </w:tcPr>
          <w:p w:rsidR="009B708E" w:rsidRPr="00F533AA" w:rsidRDefault="009B708E" w:rsidP="00F533AA">
            <w:pPr>
              <w:jc w:val="both"/>
              <w:rPr>
                <w:rFonts w:ascii="Times New Roman" w:hAnsi="Times New Roman"/>
                <w:sz w:val="24"/>
                <w:szCs w:val="24"/>
              </w:rPr>
            </w:pP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Столярное дело</w:t>
            </w:r>
          </w:p>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Швейное дело</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r>
      <w:tr w:rsidR="009B708E" w:rsidRPr="00F533AA" w:rsidTr="009B708E">
        <w:tc>
          <w:tcPr>
            <w:tcW w:w="3650" w:type="dxa"/>
            <w:vMerge/>
          </w:tcPr>
          <w:p w:rsidR="009B708E" w:rsidRPr="00F533AA" w:rsidRDefault="009B708E" w:rsidP="00F533AA">
            <w:pPr>
              <w:jc w:val="both"/>
              <w:rPr>
                <w:rFonts w:ascii="Times New Roman" w:hAnsi="Times New Roman"/>
                <w:sz w:val="24"/>
                <w:szCs w:val="24"/>
              </w:rPr>
            </w:pPr>
          </w:p>
        </w:tc>
        <w:tc>
          <w:tcPr>
            <w:tcW w:w="4109" w:type="dxa"/>
          </w:tcPr>
          <w:p w:rsidR="009B708E" w:rsidRPr="00F533AA" w:rsidRDefault="009B708E" w:rsidP="00F533AA">
            <w:pPr>
              <w:ind w:right="34"/>
              <w:jc w:val="both"/>
              <w:rPr>
                <w:rFonts w:ascii="Times New Roman" w:hAnsi="Times New Roman"/>
                <w:sz w:val="24"/>
                <w:szCs w:val="24"/>
              </w:rPr>
            </w:pPr>
            <w:r w:rsidRPr="00F533AA">
              <w:rPr>
                <w:rFonts w:ascii="Times New Roman" w:hAnsi="Times New Roman"/>
                <w:sz w:val="24"/>
                <w:szCs w:val="24"/>
              </w:rPr>
              <w:t>Сельскохозяйственный труд</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ПР</w:t>
            </w:r>
            <w:proofErr w:type="gramEnd"/>
            <w:r w:rsidRPr="00F533AA">
              <w:rPr>
                <w:rFonts w:ascii="Times New Roman" w:hAnsi="Times New Roman"/>
                <w:sz w:val="24"/>
                <w:szCs w:val="24"/>
              </w:rPr>
              <w:t>/ГО</w:t>
            </w:r>
          </w:p>
        </w:tc>
      </w:tr>
      <w:tr w:rsidR="009B708E" w:rsidRPr="00F533AA" w:rsidTr="009B708E">
        <w:tc>
          <w:tcPr>
            <w:tcW w:w="3650" w:type="dxa"/>
            <w:vMerge/>
            <w:tcBorders>
              <w:bottom w:val="single" w:sz="4" w:space="0" w:color="auto"/>
            </w:tcBorders>
          </w:tcPr>
          <w:p w:rsidR="009B708E" w:rsidRPr="00F533AA" w:rsidRDefault="009B708E" w:rsidP="00F533AA">
            <w:pPr>
              <w:jc w:val="both"/>
              <w:rPr>
                <w:rFonts w:ascii="Times New Roman" w:hAnsi="Times New Roman"/>
                <w:sz w:val="24"/>
                <w:szCs w:val="24"/>
              </w:rPr>
            </w:pP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Цветоводство</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r>
      <w:tr w:rsidR="009B708E" w:rsidRPr="00F533AA" w:rsidTr="009B708E">
        <w:tc>
          <w:tcPr>
            <w:tcW w:w="3650" w:type="dxa"/>
            <w:vMerge w:val="restart"/>
          </w:tcPr>
          <w:p w:rsidR="009B708E" w:rsidRPr="00F533AA" w:rsidRDefault="009B708E" w:rsidP="00F533AA">
            <w:pPr>
              <w:jc w:val="both"/>
              <w:rPr>
                <w:rFonts w:ascii="Times New Roman" w:hAnsi="Times New Roman"/>
                <w:sz w:val="24"/>
                <w:szCs w:val="24"/>
              </w:rPr>
            </w:pPr>
            <w:proofErr w:type="gramStart"/>
            <w:r w:rsidRPr="00F533AA">
              <w:rPr>
                <w:rFonts w:ascii="Times New Roman" w:hAnsi="Times New Roman"/>
                <w:sz w:val="24"/>
                <w:szCs w:val="24"/>
              </w:rPr>
              <w:t>Часть</w:t>
            </w:r>
            <w:proofErr w:type="gramEnd"/>
            <w:r w:rsidRPr="00F533AA">
              <w:rPr>
                <w:rFonts w:ascii="Times New Roman" w:hAnsi="Times New Roman"/>
                <w:sz w:val="24"/>
                <w:szCs w:val="24"/>
              </w:rPr>
              <w:t xml:space="preserve"> формируемая участниками образовательных отношений</w:t>
            </w: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Родной зык</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Д/ГО</w:t>
            </w:r>
          </w:p>
        </w:tc>
      </w:tr>
      <w:tr w:rsidR="009B708E" w:rsidRPr="00F533AA" w:rsidTr="009B708E">
        <w:tc>
          <w:tcPr>
            <w:tcW w:w="3650" w:type="dxa"/>
            <w:vMerge/>
          </w:tcPr>
          <w:p w:rsidR="009B708E" w:rsidRPr="00F533AA" w:rsidRDefault="009B708E" w:rsidP="00F533AA">
            <w:pPr>
              <w:jc w:val="both"/>
              <w:rPr>
                <w:rFonts w:ascii="Times New Roman" w:hAnsi="Times New Roman"/>
                <w:sz w:val="24"/>
                <w:szCs w:val="24"/>
              </w:rPr>
            </w:pPr>
          </w:p>
        </w:tc>
        <w:tc>
          <w:tcPr>
            <w:tcW w:w="4109" w:type="dxa"/>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Родная литература</w:t>
            </w:r>
          </w:p>
        </w:tc>
        <w:tc>
          <w:tcPr>
            <w:tcW w:w="1280" w:type="dxa"/>
            <w:tcBorders>
              <w:righ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c>
          <w:tcPr>
            <w:tcW w:w="992" w:type="dxa"/>
            <w:tcBorders>
              <w:left w:val="single" w:sz="4" w:space="0" w:color="auto"/>
            </w:tcBorders>
          </w:tcPr>
          <w:p w:rsidR="009B708E" w:rsidRPr="00F533AA" w:rsidRDefault="009B708E" w:rsidP="00F533AA">
            <w:pPr>
              <w:jc w:val="both"/>
              <w:rPr>
                <w:rFonts w:ascii="Times New Roman" w:hAnsi="Times New Roman"/>
                <w:sz w:val="24"/>
                <w:szCs w:val="24"/>
              </w:rPr>
            </w:pPr>
            <w:r w:rsidRPr="00F533AA">
              <w:rPr>
                <w:rFonts w:ascii="Times New Roman" w:hAnsi="Times New Roman"/>
                <w:sz w:val="24"/>
                <w:szCs w:val="24"/>
              </w:rPr>
              <w:t>Т/ГО</w:t>
            </w:r>
          </w:p>
        </w:tc>
      </w:tr>
    </w:tbl>
    <w:p w:rsidR="009B708E" w:rsidRPr="00F533AA" w:rsidRDefault="009B708E" w:rsidP="00F533AA">
      <w:pPr>
        <w:spacing w:after="0" w:line="240" w:lineRule="auto"/>
        <w:rPr>
          <w:rFonts w:ascii="Times New Roman" w:hAnsi="Times New Roman"/>
          <w:sz w:val="24"/>
          <w:szCs w:val="24"/>
        </w:rPr>
      </w:pPr>
    </w:p>
    <w:p w:rsidR="009B708E" w:rsidRPr="00F533AA" w:rsidRDefault="00F533AA" w:rsidP="00F533AA">
      <w:pPr>
        <w:spacing w:after="0" w:line="240" w:lineRule="auto"/>
        <w:rPr>
          <w:rFonts w:ascii="Times New Roman" w:hAnsi="Times New Roman"/>
          <w:sz w:val="24"/>
          <w:szCs w:val="24"/>
        </w:rPr>
      </w:pPr>
      <w:r w:rsidRPr="00F533AA">
        <w:rPr>
          <w:rFonts w:ascii="Times New Roman" w:hAnsi="Times New Roman"/>
          <w:sz w:val="24"/>
          <w:szCs w:val="24"/>
        </w:rPr>
        <w:t xml:space="preserve">Для обучающихся на дому промежуточная аттестация по всем предметам проводится в форме выставления годовой оценки с учётом четвертных.  </w:t>
      </w:r>
    </w:p>
    <w:p w:rsidR="009B708E" w:rsidRPr="00F533AA" w:rsidRDefault="009B708E" w:rsidP="00F533AA">
      <w:pPr>
        <w:spacing w:after="0" w:line="240" w:lineRule="auto"/>
        <w:rPr>
          <w:rFonts w:ascii="Times New Roman" w:hAnsi="Times New Roman"/>
          <w:sz w:val="24"/>
          <w:szCs w:val="24"/>
        </w:rPr>
      </w:pPr>
    </w:p>
    <w:p w:rsidR="00514385" w:rsidRPr="00F533AA" w:rsidRDefault="00514385" w:rsidP="00F533AA">
      <w:pPr>
        <w:spacing w:after="0" w:line="240" w:lineRule="auto"/>
        <w:rPr>
          <w:rFonts w:ascii="Times New Roman" w:hAnsi="Times New Roman"/>
          <w:sz w:val="24"/>
          <w:szCs w:val="24"/>
        </w:rPr>
      </w:pPr>
      <w:r w:rsidRPr="00F533AA">
        <w:rPr>
          <w:rFonts w:ascii="Times New Roman" w:hAnsi="Times New Roman"/>
          <w:sz w:val="24"/>
          <w:szCs w:val="24"/>
        </w:rPr>
        <w:t>Условные обозначения:</w:t>
      </w:r>
    </w:p>
    <w:p w:rsidR="00514385" w:rsidRPr="00F533AA" w:rsidRDefault="00514385" w:rsidP="00F533AA">
      <w:pPr>
        <w:tabs>
          <w:tab w:val="left" w:pos="158"/>
        </w:tabs>
        <w:spacing w:after="0" w:line="240" w:lineRule="auto"/>
        <w:rPr>
          <w:rFonts w:ascii="Times New Roman" w:hAnsi="Times New Roman"/>
          <w:sz w:val="24"/>
          <w:szCs w:val="24"/>
        </w:rPr>
      </w:pPr>
      <w:r w:rsidRPr="00F533AA">
        <w:rPr>
          <w:rFonts w:ascii="Times New Roman" w:hAnsi="Times New Roman"/>
          <w:sz w:val="24"/>
          <w:szCs w:val="24"/>
        </w:rPr>
        <w:t>-</w:t>
      </w:r>
      <w:r w:rsidRPr="00F533AA">
        <w:rPr>
          <w:rFonts w:ascii="Times New Roman" w:hAnsi="Times New Roman"/>
          <w:sz w:val="24"/>
          <w:szCs w:val="24"/>
        </w:rPr>
        <w:tab/>
        <w:t>Д - диктант с грамматическим заданием</w:t>
      </w:r>
    </w:p>
    <w:p w:rsidR="00514385" w:rsidRPr="00F533AA" w:rsidRDefault="00514385" w:rsidP="00F533AA">
      <w:pPr>
        <w:tabs>
          <w:tab w:val="left" w:pos="154"/>
        </w:tabs>
        <w:spacing w:after="0" w:line="240" w:lineRule="auto"/>
        <w:rPr>
          <w:rFonts w:ascii="Times New Roman" w:hAnsi="Times New Roman"/>
          <w:sz w:val="24"/>
          <w:szCs w:val="24"/>
        </w:rPr>
      </w:pPr>
      <w:r w:rsidRPr="00F533AA">
        <w:rPr>
          <w:rFonts w:ascii="Times New Roman" w:hAnsi="Times New Roman"/>
          <w:sz w:val="24"/>
          <w:szCs w:val="24"/>
        </w:rPr>
        <w:t>-</w:t>
      </w:r>
      <w:r w:rsidRPr="00F533AA">
        <w:rPr>
          <w:rFonts w:ascii="Times New Roman" w:hAnsi="Times New Roman"/>
          <w:sz w:val="24"/>
          <w:szCs w:val="24"/>
        </w:rPr>
        <w:tab/>
      </w:r>
      <w:proofErr w:type="gramStart"/>
      <w:r w:rsidRPr="00F533AA">
        <w:rPr>
          <w:rFonts w:ascii="Times New Roman" w:hAnsi="Times New Roman"/>
          <w:sz w:val="24"/>
          <w:szCs w:val="24"/>
        </w:rPr>
        <w:t>КР</w:t>
      </w:r>
      <w:proofErr w:type="gramEnd"/>
      <w:r w:rsidRPr="00F533AA">
        <w:rPr>
          <w:rFonts w:ascii="Times New Roman" w:hAnsi="Times New Roman"/>
          <w:sz w:val="24"/>
          <w:szCs w:val="24"/>
        </w:rPr>
        <w:t xml:space="preserve"> - контрольная работа</w:t>
      </w:r>
    </w:p>
    <w:p w:rsidR="00514385" w:rsidRPr="00F533AA" w:rsidRDefault="00514385" w:rsidP="00F533AA">
      <w:pPr>
        <w:tabs>
          <w:tab w:val="left" w:pos="154"/>
        </w:tabs>
        <w:spacing w:after="0" w:line="240" w:lineRule="auto"/>
        <w:rPr>
          <w:rFonts w:ascii="Times New Roman" w:hAnsi="Times New Roman"/>
          <w:sz w:val="24"/>
          <w:szCs w:val="24"/>
        </w:rPr>
      </w:pPr>
      <w:r w:rsidRPr="00F533AA">
        <w:rPr>
          <w:rFonts w:ascii="Times New Roman" w:hAnsi="Times New Roman"/>
          <w:sz w:val="24"/>
          <w:szCs w:val="24"/>
        </w:rPr>
        <w:lastRenderedPageBreak/>
        <w:t>-</w:t>
      </w:r>
      <w:r w:rsidRPr="00F533AA">
        <w:rPr>
          <w:rFonts w:ascii="Times New Roman" w:hAnsi="Times New Roman"/>
          <w:sz w:val="24"/>
          <w:szCs w:val="24"/>
        </w:rPr>
        <w:tab/>
      </w:r>
      <w:proofErr w:type="spellStart"/>
      <w:proofErr w:type="gramStart"/>
      <w:r w:rsidRPr="00F533AA">
        <w:rPr>
          <w:rFonts w:ascii="Times New Roman" w:hAnsi="Times New Roman"/>
          <w:sz w:val="24"/>
          <w:szCs w:val="24"/>
        </w:rPr>
        <w:t>П</w:t>
      </w:r>
      <w:r w:rsidR="009B708E" w:rsidRPr="00F533AA">
        <w:rPr>
          <w:rFonts w:ascii="Times New Roman" w:hAnsi="Times New Roman"/>
          <w:sz w:val="24"/>
          <w:szCs w:val="24"/>
        </w:rPr>
        <w:t>р</w:t>
      </w:r>
      <w:proofErr w:type="spellEnd"/>
      <w:proofErr w:type="gramEnd"/>
      <w:r w:rsidRPr="00F533AA">
        <w:rPr>
          <w:rFonts w:ascii="Times New Roman" w:hAnsi="Times New Roman"/>
          <w:sz w:val="24"/>
          <w:szCs w:val="24"/>
        </w:rPr>
        <w:t xml:space="preserve"> - практическая работа</w:t>
      </w:r>
    </w:p>
    <w:p w:rsidR="00514385" w:rsidRPr="00F533AA" w:rsidRDefault="00514385" w:rsidP="00F533AA">
      <w:pPr>
        <w:tabs>
          <w:tab w:val="left" w:pos="158"/>
        </w:tabs>
        <w:spacing w:after="0" w:line="240" w:lineRule="auto"/>
        <w:rPr>
          <w:rFonts w:ascii="Times New Roman" w:hAnsi="Times New Roman"/>
          <w:sz w:val="24"/>
          <w:szCs w:val="24"/>
        </w:rPr>
      </w:pPr>
      <w:r w:rsidRPr="00F533AA">
        <w:rPr>
          <w:rFonts w:ascii="Times New Roman" w:hAnsi="Times New Roman"/>
          <w:sz w:val="24"/>
          <w:szCs w:val="24"/>
        </w:rPr>
        <w:t>-</w:t>
      </w:r>
      <w:r w:rsidRPr="00F533AA">
        <w:rPr>
          <w:rFonts w:ascii="Times New Roman" w:hAnsi="Times New Roman"/>
          <w:sz w:val="24"/>
          <w:szCs w:val="24"/>
        </w:rPr>
        <w:tab/>
        <w:t>Т - тестирование (содержит вопросы с кратким, развернутым ответом)</w:t>
      </w:r>
    </w:p>
    <w:p w:rsidR="00514385" w:rsidRPr="00F533AA" w:rsidRDefault="00514385" w:rsidP="00F533AA">
      <w:pPr>
        <w:tabs>
          <w:tab w:val="left" w:pos="154"/>
        </w:tabs>
        <w:spacing w:after="0" w:line="240" w:lineRule="auto"/>
        <w:rPr>
          <w:rFonts w:ascii="Times New Roman" w:hAnsi="Times New Roman"/>
          <w:sz w:val="24"/>
          <w:szCs w:val="24"/>
        </w:rPr>
      </w:pPr>
      <w:r w:rsidRPr="00F533AA">
        <w:rPr>
          <w:rFonts w:ascii="Times New Roman" w:hAnsi="Times New Roman"/>
          <w:sz w:val="24"/>
          <w:szCs w:val="24"/>
        </w:rPr>
        <w:t>-</w:t>
      </w:r>
      <w:r w:rsidRPr="00F533AA">
        <w:rPr>
          <w:rFonts w:ascii="Times New Roman" w:hAnsi="Times New Roman"/>
          <w:sz w:val="24"/>
          <w:szCs w:val="24"/>
        </w:rPr>
        <w:tab/>
        <w:t>ГО - годовая отметка</w:t>
      </w:r>
    </w:p>
    <w:p w:rsidR="00514385" w:rsidRPr="00F533AA" w:rsidRDefault="00514385" w:rsidP="00F533AA">
      <w:pPr>
        <w:autoSpaceDE w:val="0"/>
        <w:autoSpaceDN w:val="0"/>
        <w:adjustRightInd w:val="0"/>
        <w:spacing w:after="0" w:line="240" w:lineRule="auto"/>
        <w:rPr>
          <w:rFonts w:ascii="Times New Roman" w:hAnsi="Times New Roman"/>
          <w:sz w:val="24"/>
          <w:szCs w:val="24"/>
        </w:rPr>
      </w:pPr>
      <w:r w:rsidRPr="00F533AA">
        <w:rPr>
          <w:rFonts w:ascii="Times New Roman" w:hAnsi="Times New Roman"/>
          <w:sz w:val="24"/>
          <w:szCs w:val="24"/>
        </w:rPr>
        <w:t xml:space="preserve">- </w:t>
      </w:r>
      <w:proofErr w:type="gramStart"/>
      <w:r w:rsidRPr="00F533AA">
        <w:rPr>
          <w:rFonts w:ascii="Times New Roman" w:hAnsi="Times New Roman"/>
          <w:sz w:val="24"/>
          <w:szCs w:val="24"/>
        </w:rPr>
        <w:t>З</w:t>
      </w:r>
      <w:proofErr w:type="gramEnd"/>
      <w:r w:rsidRPr="00F533AA">
        <w:rPr>
          <w:rFonts w:ascii="Times New Roman" w:hAnsi="Times New Roman"/>
          <w:sz w:val="24"/>
          <w:szCs w:val="24"/>
        </w:rPr>
        <w:t xml:space="preserve"> </w:t>
      </w:r>
      <w:r w:rsidR="009B708E" w:rsidRPr="00F533AA">
        <w:rPr>
          <w:rFonts w:ascii="Times New Roman" w:hAnsi="Times New Roman"/>
          <w:sz w:val="24"/>
          <w:szCs w:val="24"/>
        </w:rPr>
        <w:t>–</w:t>
      </w:r>
      <w:r w:rsidRPr="00F533AA">
        <w:rPr>
          <w:rFonts w:ascii="Times New Roman" w:hAnsi="Times New Roman"/>
          <w:sz w:val="24"/>
          <w:szCs w:val="24"/>
        </w:rPr>
        <w:t xml:space="preserve"> зачет</w:t>
      </w:r>
    </w:p>
    <w:p w:rsidR="009B708E" w:rsidRPr="00F533AA" w:rsidRDefault="009B708E" w:rsidP="00F533AA">
      <w:pPr>
        <w:widowControl w:val="0"/>
        <w:spacing w:after="0" w:line="240" w:lineRule="auto"/>
        <w:ind w:right="-1"/>
        <w:rPr>
          <w:rFonts w:ascii="Times New Roman" w:eastAsia="Times New Roman" w:hAnsi="Times New Roman"/>
          <w:sz w:val="24"/>
          <w:szCs w:val="24"/>
        </w:rPr>
      </w:pPr>
      <w:r w:rsidRPr="00F533AA">
        <w:rPr>
          <w:rFonts w:ascii="Times New Roman" w:eastAsia="Times New Roman" w:hAnsi="Times New Roman"/>
          <w:sz w:val="24"/>
          <w:szCs w:val="24"/>
        </w:rPr>
        <w:t>- КС - контрольное списывание</w:t>
      </w:r>
    </w:p>
    <w:p w:rsidR="009B708E" w:rsidRPr="00F533AA" w:rsidRDefault="009B708E" w:rsidP="00F533AA">
      <w:pPr>
        <w:widowControl w:val="0"/>
        <w:spacing w:after="0" w:line="240" w:lineRule="auto"/>
        <w:ind w:right="-1"/>
        <w:rPr>
          <w:rFonts w:ascii="Times New Roman" w:eastAsia="Times New Roman" w:hAnsi="Times New Roman"/>
          <w:sz w:val="24"/>
          <w:szCs w:val="24"/>
        </w:rPr>
      </w:pPr>
      <w:r w:rsidRPr="00F533AA">
        <w:rPr>
          <w:rFonts w:ascii="Times New Roman" w:eastAsia="Times New Roman" w:hAnsi="Times New Roman"/>
          <w:sz w:val="24"/>
          <w:szCs w:val="24"/>
        </w:rPr>
        <w:t>-</w:t>
      </w:r>
      <w:proofErr w:type="gramStart"/>
      <w:r w:rsidRPr="00F533AA">
        <w:rPr>
          <w:rFonts w:ascii="Times New Roman" w:eastAsia="Times New Roman" w:hAnsi="Times New Roman"/>
          <w:sz w:val="24"/>
          <w:szCs w:val="24"/>
        </w:rPr>
        <w:t>И-</w:t>
      </w:r>
      <w:proofErr w:type="gramEnd"/>
      <w:r w:rsidRPr="00F533AA">
        <w:rPr>
          <w:rFonts w:ascii="Times New Roman" w:eastAsia="Times New Roman" w:hAnsi="Times New Roman"/>
          <w:sz w:val="24"/>
          <w:szCs w:val="24"/>
        </w:rPr>
        <w:t xml:space="preserve"> изложение</w:t>
      </w:r>
    </w:p>
    <w:p w:rsidR="009B708E" w:rsidRPr="00F533AA" w:rsidRDefault="009B708E" w:rsidP="00F533AA">
      <w:pPr>
        <w:widowControl w:val="0"/>
        <w:spacing w:after="0" w:line="240" w:lineRule="auto"/>
        <w:ind w:right="-1"/>
        <w:rPr>
          <w:rFonts w:ascii="Times New Roman" w:eastAsia="Times New Roman" w:hAnsi="Times New Roman"/>
          <w:sz w:val="24"/>
          <w:szCs w:val="24"/>
        </w:rPr>
      </w:pPr>
      <w:r w:rsidRPr="00F533AA">
        <w:rPr>
          <w:rFonts w:ascii="Times New Roman" w:eastAsia="Times New Roman" w:hAnsi="Times New Roman"/>
          <w:sz w:val="24"/>
          <w:szCs w:val="24"/>
        </w:rPr>
        <w:t>-</w:t>
      </w:r>
      <w:proofErr w:type="gramStart"/>
      <w:r w:rsidRPr="00F533AA">
        <w:rPr>
          <w:rFonts w:ascii="Times New Roman" w:eastAsia="Times New Roman" w:hAnsi="Times New Roman"/>
          <w:sz w:val="24"/>
          <w:szCs w:val="24"/>
        </w:rPr>
        <w:t>С-</w:t>
      </w:r>
      <w:proofErr w:type="gramEnd"/>
      <w:r w:rsidRPr="00F533AA">
        <w:rPr>
          <w:rFonts w:ascii="Times New Roman" w:eastAsia="Times New Roman" w:hAnsi="Times New Roman"/>
          <w:sz w:val="24"/>
          <w:szCs w:val="24"/>
        </w:rPr>
        <w:t xml:space="preserve"> сочинение</w:t>
      </w:r>
    </w:p>
    <w:p w:rsidR="009B708E" w:rsidRPr="00F533AA" w:rsidRDefault="009B708E" w:rsidP="00F533AA">
      <w:pPr>
        <w:widowControl w:val="0"/>
        <w:spacing w:after="0" w:line="240" w:lineRule="auto"/>
        <w:ind w:right="-1"/>
        <w:rPr>
          <w:rFonts w:ascii="Times New Roman" w:eastAsia="Times New Roman" w:hAnsi="Times New Roman"/>
          <w:sz w:val="24"/>
          <w:szCs w:val="24"/>
        </w:rPr>
      </w:pPr>
      <w:r w:rsidRPr="00F533AA">
        <w:rPr>
          <w:rFonts w:ascii="Times New Roman" w:eastAsia="Times New Roman" w:hAnsi="Times New Roman"/>
          <w:sz w:val="24"/>
          <w:szCs w:val="24"/>
        </w:rPr>
        <w:t>-ВП</w:t>
      </w:r>
      <w:proofErr w:type="gramStart"/>
      <w:r w:rsidRPr="00F533AA">
        <w:rPr>
          <w:rFonts w:ascii="Times New Roman" w:eastAsia="Times New Roman" w:hAnsi="Times New Roman"/>
          <w:sz w:val="24"/>
          <w:szCs w:val="24"/>
        </w:rPr>
        <w:t>Р-</w:t>
      </w:r>
      <w:proofErr w:type="gramEnd"/>
      <w:r w:rsidRPr="00F533AA">
        <w:rPr>
          <w:rFonts w:ascii="Times New Roman" w:eastAsia="Times New Roman" w:hAnsi="Times New Roman"/>
          <w:sz w:val="24"/>
          <w:szCs w:val="24"/>
        </w:rPr>
        <w:t xml:space="preserve"> Всероссийская проверочная работа </w:t>
      </w:r>
    </w:p>
    <w:p w:rsidR="009B708E" w:rsidRPr="00F533AA" w:rsidRDefault="009B708E" w:rsidP="00F533AA">
      <w:pPr>
        <w:autoSpaceDE w:val="0"/>
        <w:autoSpaceDN w:val="0"/>
        <w:adjustRightInd w:val="0"/>
        <w:spacing w:after="0" w:line="240" w:lineRule="auto"/>
        <w:rPr>
          <w:rFonts w:ascii="Times New Roman" w:hAnsi="Times New Roman"/>
          <w:sz w:val="24"/>
          <w:szCs w:val="24"/>
        </w:rPr>
      </w:pPr>
      <w:r w:rsidRPr="00F533AA">
        <w:rPr>
          <w:rFonts w:ascii="Times New Roman" w:hAnsi="Times New Roman"/>
          <w:sz w:val="24"/>
          <w:szCs w:val="24"/>
        </w:rPr>
        <w:t>-П-проект</w:t>
      </w:r>
    </w:p>
    <w:p w:rsidR="009E5207" w:rsidRPr="00F533AA" w:rsidRDefault="009E5207" w:rsidP="00F533AA">
      <w:pPr>
        <w:spacing w:after="0" w:line="240" w:lineRule="auto"/>
        <w:rPr>
          <w:rFonts w:ascii="Times New Roman" w:hAnsi="Times New Roman"/>
          <w:sz w:val="24"/>
          <w:szCs w:val="24"/>
        </w:rPr>
      </w:pPr>
    </w:p>
    <w:sectPr w:rsidR="009E5207" w:rsidRPr="00F533AA" w:rsidSect="00D95783">
      <w:type w:val="continuous"/>
      <w:pgSz w:w="12240" w:h="15840"/>
      <w:pgMar w:top="1134" w:right="758" w:bottom="851"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14CE346"/>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385"/>
    <w:rsid w:val="00005232"/>
    <w:rsid w:val="00040599"/>
    <w:rsid w:val="0014523C"/>
    <w:rsid w:val="001669F5"/>
    <w:rsid w:val="001958A6"/>
    <w:rsid w:val="001A754F"/>
    <w:rsid w:val="002803F5"/>
    <w:rsid w:val="002E7343"/>
    <w:rsid w:val="003C39D3"/>
    <w:rsid w:val="003D6190"/>
    <w:rsid w:val="0048319A"/>
    <w:rsid w:val="00495382"/>
    <w:rsid w:val="004B494B"/>
    <w:rsid w:val="00514385"/>
    <w:rsid w:val="00532589"/>
    <w:rsid w:val="00536197"/>
    <w:rsid w:val="00593A16"/>
    <w:rsid w:val="00677786"/>
    <w:rsid w:val="006B61A8"/>
    <w:rsid w:val="0070700B"/>
    <w:rsid w:val="00767D62"/>
    <w:rsid w:val="007D68E7"/>
    <w:rsid w:val="00876EE5"/>
    <w:rsid w:val="00951305"/>
    <w:rsid w:val="009B708E"/>
    <w:rsid w:val="009E5207"/>
    <w:rsid w:val="00A8737D"/>
    <w:rsid w:val="00B02011"/>
    <w:rsid w:val="00B529DB"/>
    <w:rsid w:val="00B679B9"/>
    <w:rsid w:val="00B74165"/>
    <w:rsid w:val="00B87D8B"/>
    <w:rsid w:val="00BB6638"/>
    <w:rsid w:val="00C66D08"/>
    <w:rsid w:val="00C704E6"/>
    <w:rsid w:val="00C92393"/>
    <w:rsid w:val="00CC6E93"/>
    <w:rsid w:val="00D64F3B"/>
    <w:rsid w:val="00D82970"/>
    <w:rsid w:val="00D95783"/>
    <w:rsid w:val="00E03A3C"/>
    <w:rsid w:val="00F431BA"/>
    <w:rsid w:val="00F533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38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514385"/>
    <w:pPr>
      <w:spacing w:after="0" w:line="240" w:lineRule="auto"/>
    </w:pPr>
    <w:rPr>
      <w:rFonts w:ascii="Times New Roman" w:eastAsia="Times New Roman" w:hAnsi="Times New Roman"/>
      <w:sz w:val="28"/>
      <w:szCs w:val="24"/>
      <w:lang w:eastAsia="ru-RU"/>
    </w:rPr>
  </w:style>
  <w:style w:type="character" w:customStyle="1" w:styleId="a4">
    <w:name w:val="Основной текст Знак"/>
    <w:basedOn w:val="a0"/>
    <w:link w:val="a3"/>
    <w:rsid w:val="00514385"/>
    <w:rPr>
      <w:rFonts w:ascii="Times New Roman" w:eastAsia="Times New Roman" w:hAnsi="Times New Roman" w:cs="Times New Roman"/>
      <w:sz w:val="28"/>
      <w:szCs w:val="24"/>
      <w:lang w:eastAsia="ru-RU"/>
    </w:rPr>
  </w:style>
  <w:style w:type="paragraph" w:styleId="a5">
    <w:name w:val="footnote text"/>
    <w:aliases w:val="Знак6,F1"/>
    <w:basedOn w:val="a"/>
    <w:link w:val="a6"/>
    <w:uiPriority w:val="99"/>
    <w:rsid w:val="00514385"/>
    <w:pPr>
      <w:spacing w:after="0" w:line="240" w:lineRule="auto"/>
    </w:pPr>
    <w:rPr>
      <w:rFonts w:ascii="Times New Roman" w:eastAsia="Times New Roman" w:hAnsi="Times New Roman"/>
      <w:sz w:val="20"/>
      <w:szCs w:val="20"/>
      <w:lang w:eastAsia="ru-RU"/>
    </w:rPr>
  </w:style>
  <w:style w:type="character" w:customStyle="1" w:styleId="a6">
    <w:name w:val="Текст сноски Знак"/>
    <w:aliases w:val="Знак6 Знак,F1 Знак"/>
    <w:basedOn w:val="a0"/>
    <w:link w:val="a5"/>
    <w:uiPriority w:val="99"/>
    <w:rsid w:val="00514385"/>
    <w:rPr>
      <w:rFonts w:ascii="Times New Roman" w:eastAsia="Times New Roman" w:hAnsi="Times New Roman" w:cs="Times New Roman"/>
      <w:sz w:val="20"/>
      <w:szCs w:val="20"/>
      <w:lang w:eastAsia="ru-RU"/>
    </w:rPr>
  </w:style>
  <w:style w:type="paragraph" w:styleId="a7">
    <w:name w:val="No Spacing"/>
    <w:uiPriority w:val="1"/>
    <w:qFormat/>
    <w:rsid w:val="0048319A"/>
    <w:pPr>
      <w:spacing w:after="0" w:line="240" w:lineRule="auto"/>
    </w:pPr>
    <w:rPr>
      <w:rFonts w:eastAsiaTheme="minorEastAsia"/>
      <w:lang w:eastAsia="ru-RU"/>
    </w:rPr>
  </w:style>
  <w:style w:type="paragraph" w:styleId="a8">
    <w:name w:val="Balloon Text"/>
    <w:basedOn w:val="a"/>
    <w:link w:val="a9"/>
    <w:uiPriority w:val="99"/>
    <w:semiHidden/>
    <w:unhideWhenUsed/>
    <w:rsid w:val="001669F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669F5"/>
    <w:rPr>
      <w:rFonts w:ascii="Tahoma" w:eastAsia="Calibri" w:hAnsi="Tahoma" w:cs="Tahoma"/>
      <w:sz w:val="16"/>
      <w:szCs w:val="16"/>
    </w:rPr>
  </w:style>
  <w:style w:type="table" w:styleId="aa">
    <w:name w:val="Table Grid"/>
    <w:basedOn w:val="a1"/>
    <w:uiPriority w:val="59"/>
    <w:rsid w:val="00D95783"/>
    <w:pPr>
      <w:spacing w:after="0" w:line="240" w:lineRule="auto"/>
    </w:pPr>
    <w:rPr>
      <w:rFonts w:ascii="Calibri" w:eastAsia="Calibri"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a"/>
    <w:uiPriority w:val="59"/>
    <w:rsid w:val="00D95783"/>
    <w:pPr>
      <w:spacing w:after="0" w:line="240" w:lineRule="auto"/>
    </w:pPr>
    <w:rPr>
      <w:rFonts w:ascii="Calibri" w:eastAsia="Calibri" w:hAnsi="Calibri" w:cs="Times New Roman"/>
      <w:szCs w:val="28"/>
      <w:lang w:eastAsia="ru-RU"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Emphasis"/>
    <w:basedOn w:val="a0"/>
    <w:uiPriority w:val="20"/>
    <w:qFormat/>
    <w:rsid w:val="00D95783"/>
    <w:rPr>
      <w:rFonts w:cs="Times New Roman"/>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38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514385"/>
    <w:pPr>
      <w:spacing w:after="0" w:line="240" w:lineRule="auto"/>
    </w:pPr>
    <w:rPr>
      <w:rFonts w:ascii="Times New Roman" w:eastAsia="Times New Roman" w:hAnsi="Times New Roman"/>
      <w:sz w:val="28"/>
      <w:szCs w:val="24"/>
      <w:lang w:eastAsia="ru-RU"/>
    </w:rPr>
  </w:style>
  <w:style w:type="character" w:customStyle="1" w:styleId="a4">
    <w:name w:val="Основной текст Знак"/>
    <w:basedOn w:val="a0"/>
    <w:link w:val="a3"/>
    <w:rsid w:val="00514385"/>
    <w:rPr>
      <w:rFonts w:ascii="Times New Roman" w:eastAsia="Times New Roman" w:hAnsi="Times New Roman" w:cs="Times New Roman"/>
      <w:sz w:val="28"/>
      <w:szCs w:val="24"/>
      <w:lang w:eastAsia="ru-RU"/>
    </w:rPr>
  </w:style>
  <w:style w:type="paragraph" w:styleId="a5">
    <w:name w:val="footnote text"/>
    <w:aliases w:val="Знак6,F1"/>
    <w:basedOn w:val="a"/>
    <w:link w:val="a6"/>
    <w:uiPriority w:val="99"/>
    <w:rsid w:val="00514385"/>
    <w:pPr>
      <w:spacing w:after="0" w:line="240" w:lineRule="auto"/>
    </w:pPr>
    <w:rPr>
      <w:rFonts w:ascii="Times New Roman" w:eastAsia="Times New Roman" w:hAnsi="Times New Roman"/>
      <w:sz w:val="20"/>
      <w:szCs w:val="20"/>
      <w:lang w:eastAsia="ru-RU"/>
    </w:rPr>
  </w:style>
  <w:style w:type="character" w:customStyle="1" w:styleId="a6">
    <w:name w:val="Текст сноски Знак"/>
    <w:aliases w:val="Знак6 Знак,F1 Знак"/>
    <w:basedOn w:val="a0"/>
    <w:link w:val="a5"/>
    <w:uiPriority w:val="99"/>
    <w:rsid w:val="00514385"/>
    <w:rPr>
      <w:rFonts w:ascii="Times New Roman" w:eastAsia="Times New Roman" w:hAnsi="Times New Roman" w:cs="Times New Roman"/>
      <w:sz w:val="20"/>
      <w:szCs w:val="20"/>
      <w:lang w:eastAsia="ru-RU"/>
    </w:rPr>
  </w:style>
  <w:style w:type="paragraph" w:styleId="a7">
    <w:name w:val="No Spacing"/>
    <w:uiPriority w:val="1"/>
    <w:qFormat/>
    <w:rsid w:val="0048319A"/>
    <w:pPr>
      <w:spacing w:after="0" w:line="240" w:lineRule="auto"/>
    </w:pPr>
    <w:rPr>
      <w:rFonts w:eastAsiaTheme="minorEastAsia"/>
      <w:lang w:eastAsia="ru-RU"/>
    </w:rPr>
  </w:style>
  <w:style w:type="paragraph" w:styleId="a8">
    <w:name w:val="Balloon Text"/>
    <w:basedOn w:val="a"/>
    <w:link w:val="a9"/>
    <w:uiPriority w:val="99"/>
    <w:semiHidden/>
    <w:unhideWhenUsed/>
    <w:rsid w:val="001669F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669F5"/>
    <w:rPr>
      <w:rFonts w:ascii="Tahoma" w:eastAsia="Calibri" w:hAnsi="Tahoma" w:cs="Tahoma"/>
      <w:sz w:val="16"/>
      <w:szCs w:val="16"/>
    </w:rPr>
  </w:style>
  <w:style w:type="table" w:styleId="aa">
    <w:name w:val="Table Grid"/>
    <w:basedOn w:val="a1"/>
    <w:uiPriority w:val="59"/>
    <w:rsid w:val="00D95783"/>
    <w:pPr>
      <w:spacing w:after="0" w:line="240" w:lineRule="auto"/>
    </w:pPr>
    <w:rPr>
      <w:rFonts w:ascii="Calibri" w:eastAsia="Calibri"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a"/>
    <w:uiPriority w:val="59"/>
    <w:rsid w:val="00D95783"/>
    <w:pPr>
      <w:spacing w:after="0" w:line="240" w:lineRule="auto"/>
    </w:pPr>
    <w:rPr>
      <w:rFonts w:ascii="Calibri" w:eastAsia="Calibri" w:hAnsi="Calibri" w:cs="Times New Roman"/>
      <w:szCs w:val="28"/>
      <w:lang w:eastAsia="ru-RU"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Emphasis"/>
    <w:basedOn w:val="a0"/>
    <w:uiPriority w:val="20"/>
    <w:qFormat/>
    <w:rsid w:val="00D95783"/>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762366&amp;sub=0" TargetMode="External"/><Relationship Id="rId3" Type="http://schemas.microsoft.com/office/2007/relationships/stylesWithEffects" Target="stylesWithEffects.xml"/><Relationship Id="rId7" Type="http://schemas.openxmlformats.org/officeDocument/2006/relationships/hyperlink" Target="http://ivo.garant.ru/document?id=71064864&amp;su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vo.garant.ru/document?id=71064864&amp;su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8659</Words>
  <Characters>49358</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57902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zooom</cp:lastModifiedBy>
  <cp:revision>2</cp:revision>
  <cp:lastPrinted>2022-09-06T06:07:00Z</cp:lastPrinted>
  <dcterms:created xsi:type="dcterms:W3CDTF">2022-09-14T15:25:00Z</dcterms:created>
  <dcterms:modified xsi:type="dcterms:W3CDTF">2022-09-14T15:25:00Z</dcterms:modified>
</cp:coreProperties>
</file>